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A5D" w:rsidRPr="00093C62" w:rsidRDefault="00743A5D" w:rsidP="00FB0039">
      <w:pPr>
        <w:pStyle w:val="Akapitzlist"/>
        <w:spacing w:line="312" w:lineRule="auto"/>
        <w:ind w:left="0"/>
        <w:jc w:val="both"/>
      </w:pPr>
      <w:r w:rsidRPr="00093C62">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93C62">
        <w:rPr>
          <w:u w:val="single"/>
        </w:rPr>
        <w:t>nie trzeba kontaktować się z PGE Dystrybucja S.A. ani składać dodatkowych oświadczeń. Wystarczy zapoznać się z niniejszą klauzulą informacyjną.</w:t>
      </w:r>
      <w:r w:rsidRPr="00093C62">
        <w:t xml:space="preserve"> </w:t>
      </w:r>
    </w:p>
    <w:p w:rsidR="00743A5D" w:rsidRPr="00093C62" w:rsidRDefault="00743A5D" w:rsidP="00743A5D">
      <w:pPr>
        <w:spacing w:line="312" w:lineRule="auto"/>
        <w:jc w:val="center"/>
        <w:rPr>
          <w:rFonts w:ascii="Calibri" w:hAnsi="Calibri"/>
          <w:b/>
          <w:color w:val="000000"/>
        </w:rPr>
      </w:pPr>
      <w:bookmarkStart w:id="0" w:name="_GoBack"/>
      <w:bookmarkEnd w:id="0"/>
    </w:p>
    <w:p w:rsidR="00743A5D" w:rsidRPr="00093C62" w:rsidRDefault="00743A5D" w:rsidP="00743A5D">
      <w:pPr>
        <w:spacing w:line="312" w:lineRule="auto"/>
        <w:jc w:val="center"/>
        <w:rPr>
          <w:rFonts w:ascii="Calibri" w:hAnsi="Calibri"/>
          <w:b/>
          <w:color w:val="000000"/>
        </w:rPr>
      </w:pPr>
      <w:r w:rsidRPr="00093C62">
        <w:rPr>
          <w:rFonts w:ascii="Calibri" w:hAnsi="Calibri"/>
          <w:b/>
          <w:color w:val="000000"/>
        </w:rPr>
        <w:t xml:space="preserve">KLAUZULA INFORMACYJNA </w:t>
      </w:r>
    </w:p>
    <w:p w:rsidR="00743A5D" w:rsidRPr="00093C62" w:rsidRDefault="00743A5D" w:rsidP="00743A5D">
      <w:pPr>
        <w:spacing w:line="312" w:lineRule="auto"/>
        <w:jc w:val="center"/>
        <w:rPr>
          <w:rFonts w:ascii="Calibri" w:hAnsi="Calibri"/>
          <w:b/>
          <w:color w:val="000000"/>
        </w:rPr>
      </w:pPr>
      <w:r w:rsidRPr="00093C62">
        <w:rPr>
          <w:rFonts w:ascii="Calibri" w:hAnsi="Calibri"/>
          <w:b/>
          <w:color w:val="000000"/>
        </w:rPr>
        <w:t xml:space="preserve">dla osoby fizycznej prowadzącej jednoosobową działalność gospodarczą </w:t>
      </w:r>
    </w:p>
    <w:p w:rsidR="00743A5D" w:rsidRPr="00093C62" w:rsidRDefault="00743A5D" w:rsidP="00743A5D">
      <w:pPr>
        <w:spacing w:line="312" w:lineRule="auto"/>
        <w:jc w:val="center"/>
        <w:rPr>
          <w:rFonts w:ascii="Calibri" w:hAnsi="Calibri"/>
          <w:b/>
          <w:color w:val="000000"/>
        </w:rPr>
      </w:pPr>
    </w:p>
    <w:p w:rsidR="00743A5D" w:rsidRPr="00093C62" w:rsidRDefault="00743A5D" w:rsidP="00FB0039">
      <w:pPr>
        <w:tabs>
          <w:tab w:val="left" w:pos="426"/>
        </w:tabs>
        <w:spacing w:line="312" w:lineRule="auto"/>
        <w:jc w:val="both"/>
        <w:rPr>
          <w:rFonts w:ascii="Calibri" w:hAnsi="Calibri" w:cs="Arial"/>
          <w:b/>
        </w:rPr>
      </w:pPr>
      <w:r w:rsidRPr="00093C62">
        <w:rPr>
          <w:rFonts w:ascii="Calibri" w:hAnsi="Calibri" w:cs="Arial"/>
        </w:rPr>
        <w:t>Zgodnie z art. 13 ust. 1-2 Rozporządzenia Parlamentu Europejskiego i Rady (UE) 2016/679 z</w:t>
      </w:r>
      <w:r w:rsidR="0024418B">
        <w:rPr>
          <w:rFonts w:ascii="Calibri" w:hAnsi="Calibri" w:cs="Arial"/>
        </w:rPr>
        <w:t> </w:t>
      </w:r>
      <w:r w:rsidRPr="00093C62">
        <w:rPr>
          <w:rFonts w:ascii="Calibri" w:hAnsi="Calibri" w:cs="Arial"/>
        </w:rPr>
        <w:t>dnia 27 kwietnia 2016 r. w sprawie ochrony osób fizycznych w związku z przetwarzaniem danych osobowych i w sprawie swobodnego przepływu takich danych oraz uchylenia dyrektywy 95/46/WE (ogólne rozporządzenie o ochronie danych) (dalej „</w:t>
      </w:r>
      <w:r w:rsidRPr="00093C62">
        <w:rPr>
          <w:rFonts w:ascii="Calibri" w:hAnsi="Calibri" w:cs="Arial"/>
          <w:b/>
        </w:rPr>
        <w:t>RODO</w:t>
      </w:r>
      <w:r w:rsidRPr="00093C62">
        <w:rPr>
          <w:rFonts w:ascii="Calibri" w:hAnsi="Calibri" w:cs="Arial"/>
        </w:rPr>
        <w:t xml:space="preserve">”) informujemy, że: </w:t>
      </w:r>
    </w:p>
    <w:p w:rsidR="00743A5D" w:rsidRPr="00093C62" w:rsidRDefault="00743A5D" w:rsidP="00743A5D">
      <w:pPr>
        <w:pStyle w:val="Akapitzlist"/>
        <w:numPr>
          <w:ilvl w:val="0"/>
          <w:numId w:val="19"/>
        </w:numPr>
        <w:tabs>
          <w:tab w:val="left" w:pos="426"/>
        </w:tabs>
        <w:spacing w:line="312" w:lineRule="auto"/>
        <w:ind w:left="284" w:hanging="284"/>
      </w:pPr>
      <w:r w:rsidRPr="00093C62">
        <w:rPr>
          <w:b/>
        </w:rPr>
        <w:t xml:space="preserve">Administratorem Pani/Pana danych osobowych </w:t>
      </w:r>
      <w:r w:rsidRPr="00093C62">
        <w:t>jest</w:t>
      </w:r>
      <w:r w:rsidRPr="00093C62">
        <w:rPr>
          <w:b/>
        </w:rPr>
        <w:t xml:space="preserve"> </w:t>
      </w:r>
      <w:r w:rsidRPr="00093C62">
        <w:t>PGE Dystrybucja S.A. z s</w:t>
      </w:r>
      <w:r w:rsidR="00FB0039">
        <w:t>iedzibą w Lublinie – adres: ul. G</w:t>
      </w:r>
      <w:r w:rsidRPr="00093C62">
        <w:t xml:space="preserve">arbarska 21 A, </w:t>
      </w:r>
      <w:r w:rsidRPr="00093C62">
        <w:br/>
        <w:t>20-340 Lublin (zwana dalej „</w:t>
      </w:r>
      <w:r w:rsidRPr="00093C62">
        <w:rPr>
          <w:b/>
        </w:rPr>
        <w:t>Spółką</w:t>
      </w:r>
      <w:r w:rsidRPr="00093C62">
        <w:t xml:space="preserve">”). </w:t>
      </w:r>
    </w:p>
    <w:p w:rsidR="00743A5D" w:rsidRPr="00093C62" w:rsidRDefault="00743A5D" w:rsidP="00C775ED">
      <w:pPr>
        <w:pStyle w:val="Akapitzlist"/>
        <w:numPr>
          <w:ilvl w:val="0"/>
          <w:numId w:val="19"/>
        </w:numPr>
        <w:tabs>
          <w:tab w:val="left" w:pos="426"/>
        </w:tabs>
        <w:spacing w:line="312" w:lineRule="auto"/>
        <w:ind w:left="0" w:firstLine="0"/>
        <w:contextualSpacing w:val="0"/>
        <w:jc w:val="both"/>
      </w:pPr>
      <w:r w:rsidRPr="00093C62">
        <w:t>W sprawie przetwarzania danych osobowych można skontaktować się z:</w:t>
      </w:r>
    </w:p>
    <w:p w:rsidR="00743A5D" w:rsidRPr="00093C62" w:rsidRDefault="00743A5D" w:rsidP="00743A5D">
      <w:pPr>
        <w:tabs>
          <w:tab w:val="left" w:pos="426"/>
        </w:tabs>
        <w:spacing w:line="312" w:lineRule="auto"/>
        <w:ind w:left="284"/>
        <w:rPr>
          <w:rFonts w:ascii="Calibri" w:hAnsi="Calibri" w:cs="Arial"/>
        </w:rPr>
      </w:pPr>
      <w:r w:rsidRPr="00093C62">
        <w:rPr>
          <w:rFonts w:ascii="Calibri" w:hAnsi="Calibri" w:cs="Arial"/>
          <w:b/>
        </w:rPr>
        <w:t>- Inspektorem Ochrony Danych</w:t>
      </w:r>
      <w:r w:rsidRPr="00093C62">
        <w:rPr>
          <w:rFonts w:ascii="Calibri" w:hAnsi="Calibri" w:cs="Arial"/>
        </w:rPr>
        <w:t xml:space="preserve"> na adres email: </w:t>
      </w:r>
      <w:hyperlink r:id="rId12" w:history="1">
        <w:r w:rsidRPr="00093C62">
          <w:rPr>
            <w:rStyle w:val="Hipercze"/>
            <w:rFonts w:ascii="Calibri" w:hAnsi="Calibri" w:cs="Arial"/>
          </w:rPr>
          <w:t>dane.osobowe@pgedystrybucja.pl</w:t>
        </w:r>
      </w:hyperlink>
      <w:r w:rsidRPr="00093C62">
        <w:rPr>
          <w:rFonts w:ascii="Calibri" w:hAnsi="Calibri" w:cs="Arial"/>
        </w:rPr>
        <w:t>,</w:t>
      </w:r>
    </w:p>
    <w:p w:rsidR="00743A5D" w:rsidRPr="00093C62" w:rsidRDefault="00743A5D" w:rsidP="00743A5D">
      <w:pPr>
        <w:tabs>
          <w:tab w:val="left" w:pos="426"/>
        </w:tabs>
        <w:spacing w:line="312" w:lineRule="auto"/>
        <w:ind w:left="284"/>
        <w:rPr>
          <w:rFonts w:ascii="Calibri" w:hAnsi="Calibri" w:cs="Arial"/>
        </w:rPr>
      </w:pPr>
      <w:r w:rsidRPr="00093C62">
        <w:rPr>
          <w:rFonts w:ascii="Calibri" w:hAnsi="Calibri" w:cs="Arial"/>
          <w:b/>
        </w:rPr>
        <w:t xml:space="preserve">- </w:t>
      </w:r>
      <w:r w:rsidRPr="00093C62">
        <w:rPr>
          <w:rFonts w:ascii="Calibri" w:hAnsi="Calibri" w:cs="Arial"/>
        </w:rPr>
        <w:t xml:space="preserve">pisemnie na adres siedziby Spółki lub pod adresem email: </w:t>
      </w:r>
      <w:hyperlink r:id="rId13" w:history="1">
        <w:r w:rsidRPr="00093C62">
          <w:rPr>
            <w:rStyle w:val="Hipercze"/>
            <w:rFonts w:ascii="Calibri" w:hAnsi="Calibri" w:cs="Arial"/>
          </w:rPr>
          <w:t>dane.osobowe@pgedystrybucja.pl</w:t>
        </w:r>
      </w:hyperlink>
      <w:r w:rsidRPr="00093C62">
        <w:rPr>
          <w:rFonts w:ascii="Calibri" w:hAnsi="Calibri" w:cs="Arial"/>
        </w:rPr>
        <w:t xml:space="preserve">. </w:t>
      </w:r>
    </w:p>
    <w:p w:rsidR="00743A5D" w:rsidRPr="00093C62" w:rsidRDefault="00743A5D" w:rsidP="00743A5D">
      <w:pPr>
        <w:pStyle w:val="Akapitzlist"/>
        <w:numPr>
          <w:ilvl w:val="0"/>
          <w:numId w:val="19"/>
        </w:numPr>
        <w:tabs>
          <w:tab w:val="left" w:pos="426"/>
        </w:tabs>
        <w:spacing w:line="312" w:lineRule="auto"/>
        <w:ind w:left="0" w:firstLine="0"/>
        <w:contextualSpacing w:val="0"/>
        <w:jc w:val="both"/>
      </w:pPr>
      <w:r w:rsidRPr="00093C62">
        <w:rPr>
          <w:b/>
        </w:rPr>
        <w:t xml:space="preserve">Cele i podstawy przetwarzania </w:t>
      </w:r>
      <w:r w:rsidRPr="00093C62">
        <w:t xml:space="preserve">Pani/Pana danych osobowych:  </w:t>
      </w:r>
    </w:p>
    <w:p w:rsidR="00743A5D" w:rsidRPr="00093C62" w:rsidRDefault="00743A5D" w:rsidP="00743A5D">
      <w:pPr>
        <w:pStyle w:val="Akapitzlist"/>
        <w:numPr>
          <w:ilvl w:val="0"/>
          <w:numId w:val="16"/>
        </w:numPr>
        <w:tabs>
          <w:tab w:val="left" w:pos="426"/>
        </w:tabs>
        <w:spacing w:line="312" w:lineRule="auto"/>
        <w:ind w:left="567" w:right="-30" w:hanging="283"/>
        <w:contextualSpacing w:val="0"/>
        <w:jc w:val="both"/>
      </w:pPr>
      <w:r w:rsidRPr="00093C62">
        <w:t>w celu podjęcia działań przed zawarciem umowy, działań zmierzających do zawarcia umowy, a</w:t>
      </w:r>
      <w:r w:rsidR="0024418B">
        <w:t> </w:t>
      </w:r>
      <w:r w:rsidRPr="00093C62">
        <w:t>także realizacji umowy (</w:t>
      </w:r>
      <w:r w:rsidRPr="00093C62">
        <w:rPr>
          <w:b/>
        </w:rPr>
        <w:t>na podstawie  art. 6 ust. 1 lit. b</w:t>
      </w:r>
      <w:r w:rsidRPr="00093C62">
        <w:t xml:space="preserve"> </w:t>
      </w:r>
      <w:r w:rsidRPr="00093C62">
        <w:rPr>
          <w:b/>
        </w:rPr>
        <w:t>RODO</w:t>
      </w:r>
      <w:r w:rsidRPr="00093C62">
        <w:t xml:space="preserve">), </w:t>
      </w:r>
    </w:p>
    <w:p w:rsidR="00743A5D" w:rsidRPr="00093C62" w:rsidRDefault="00743A5D" w:rsidP="00743A5D">
      <w:pPr>
        <w:pStyle w:val="Akapitzlist"/>
        <w:numPr>
          <w:ilvl w:val="0"/>
          <w:numId w:val="16"/>
        </w:numPr>
        <w:tabs>
          <w:tab w:val="left" w:pos="426"/>
        </w:tabs>
        <w:spacing w:line="312" w:lineRule="auto"/>
        <w:ind w:left="567" w:right="-30" w:hanging="283"/>
        <w:contextualSpacing w:val="0"/>
        <w:jc w:val="both"/>
        <w:rPr>
          <w:b/>
        </w:rPr>
      </w:pPr>
      <w:r w:rsidRPr="00093C62">
        <w:t xml:space="preserve">w celu realizacji prawnych obowiązków Spółki będącej Operatorem Systemu Dystrybucyjnego energii elektrycznej wynikających z przepisów prawa, w tym ustawy - Prawo energetyczne </w:t>
      </w:r>
      <w:r w:rsidRPr="00093C62">
        <w:rPr>
          <w:b/>
        </w:rPr>
        <w:t>(podstawa z art. 6 ust. 1 lit. c RODO)</w:t>
      </w:r>
    </w:p>
    <w:p w:rsidR="00743A5D" w:rsidRPr="00093C62" w:rsidRDefault="00743A5D" w:rsidP="00743A5D">
      <w:pPr>
        <w:pStyle w:val="Akapitzlist"/>
        <w:numPr>
          <w:ilvl w:val="0"/>
          <w:numId w:val="16"/>
        </w:numPr>
        <w:tabs>
          <w:tab w:val="left" w:pos="426"/>
        </w:tabs>
        <w:spacing w:line="312" w:lineRule="auto"/>
        <w:ind w:left="567" w:right="-30" w:hanging="283"/>
        <w:contextualSpacing w:val="0"/>
        <w:jc w:val="both"/>
      </w:pPr>
      <w:r w:rsidRPr="00093C62">
        <w:t>w celu realizacji uzasadnionego interesu administratora w postaci ustalenia, obrony i</w:t>
      </w:r>
      <w:r w:rsidR="0024418B">
        <w:t> </w:t>
      </w:r>
      <w:r w:rsidRPr="00093C62">
        <w:t>dochodzenia roszczeń, w celu prowadzenia działalności operacy</w:t>
      </w:r>
      <w:r w:rsidR="0024418B">
        <w:t>jnej Spółki, w tym statystyki i </w:t>
      </w:r>
      <w:r w:rsidRPr="00093C62">
        <w:t>raportowania, w celach archiwalnych (dowodowych) będących realizacją naszego prawnie uzasadnionego interesu zabezpieczenia informacji na wypadek prawnej potrzeby wykazania faktów, wykazania wykonania obowiązków (</w:t>
      </w:r>
      <w:r w:rsidRPr="00093C62">
        <w:rPr>
          <w:b/>
        </w:rPr>
        <w:t>na podstawie art. 6 ust. 1 lit. f RODO</w:t>
      </w:r>
      <w:r w:rsidRPr="00093C62">
        <w:t xml:space="preserve">). </w:t>
      </w:r>
    </w:p>
    <w:p w:rsidR="00743A5D" w:rsidRPr="00ED2AFC" w:rsidRDefault="00743A5D" w:rsidP="00743A5D">
      <w:pPr>
        <w:pStyle w:val="Akapitzlist"/>
        <w:numPr>
          <w:ilvl w:val="0"/>
          <w:numId w:val="19"/>
        </w:numPr>
        <w:tabs>
          <w:tab w:val="left" w:pos="426"/>
        </w:tabs>
        <w:spacing w:line="312" w:lineRule="auto"/>
        <w:ind w:left="0" w:firstLine="0"/>
        <w:contextualSpacing w:val="0"/>
        <w:jc w:val="both"/>
        <w:rPr>
          <w:b/>
        </w:rPr>
      </w:pPr>
      <w:r w:rsidRPr="00093C62">
        <w:rPr>
          <w:b/>
          <w:color w:val="000000"/>
        </w:rPr>
        <w:t xml:space="preserve">Będziemy przechowywać Pani/Pana dane osobowe przez czas niezbędny do realizacji celów określonych w pkt </w:t>
      </w:r>
      <w:r w:rsidRPr="00ED2AFC">
        <w:rPr>
          <w:b/>
        </w:rPr>
        <w:t>III, tj.:</w:t>
      </w:r>
    </w:p>
    <w:p w:rsidR="00743A5D" w:rsidRPr="00093C62" w:rsidRDefault="00743A5D" w:rsidP="00743A5D">
      <w:pPr>
        <w:pStyle w:val="Akapitzlist"/>
        <w:numPr>
          <w:ilvl w:val="0"/>
          <w:numId w:val="21"/>
        </w:numPr>
        <w:tabs>
          <w:tab w:val="left" w:pos="567"/>
        </w:tabs>
        <w:spacing w:line="312" w:lineRule="auto"/>
        <w:ind w:left="567" w:hanging="283"/>
        <w:jc w:val="both"/>
        <w:rPr>
          <w:color w:val="000000"/>
        </w:rPr>
      </w:pPr>
      <w:r w:rsidRPr="00ED2AFC">
        <w:t>w zakresie podjęcia</w:t>
      </w:r>
      <w:r w:rsidRPr="00093C62">
        <w:rPr>
          <w:color w:val="000000"/>
        </w:rPr>
        <w:t xml:space="preserve"> działań przed zawarciem umowy, zawarcia i wykonania umowy </w:t>
      </w:r>
      <w:r w:rsidRPr="00093C62">
        <w:t xml:space="preserve">- </w:t>
      </w:r>
      <w:r w:rsidRPr="00093C62">
        <w:rPr>
          <w:color w:val="000000"/>
        </w:rPr>
        <w:t xml:space="preserve">przez okres: konieczny do podjęcia działań zmierzających do zawarcia umowy oraz przez okres </w:t>
      </w:r>
      <w:r w:rsidRPr="00093C62">
        <w:rPr>
          <w:color w:val="000000"/>
        </w:rPr>
        <w:lastRenderedPageBreak/>
        <w:t xml:space="preserve">obowiązywania umowy do czasu </w:t>
      </w:r>
      <w:r w:rsidRPr="00093C62">
        <w:t>zakończenia</w:t>
      </w:r>
      <w:r w:rsidRPr="00093C62">
        <w:rPr>
          <w:color w:val="000000"/>
        </w:rPr>
        <w:t xml:space="preserve"> jej realizacji i rozliczenia oraz</w:t>
      </w:r>
      <w:r w:rsidRPr="00093C62">
        <w:t xml:space="preserve"> przez czas, w którym przepisy nakazują nam przechowywać dane</w:t>
      </w:r>
      <w:r w:rsidRPr="00093C62">
        <w:rPr>
          <w:color w:val="000000"/>
        </w:rPr>
        <w:t>, a także przez okres konieczny do zabezpieczenia ewentualnych roszczeń –  zgodnie z okresem przedawnienia roszczeń wynikającym z przepisów prawa,</w:t>
      </w:r>
    </w:p>
    <w:p w:rsidR="00743A5D" w:rsidRPr="00093C62" w:rsidRDefault="00743A5D" w:rsidP="00743A5D">
      <w:pPr>
        <w:pStyle w:val="Akapitzlist"/>
        <w:numPr>
          <w:ilvl w:val="0"/>
          <w:numId w:val="21"/>
        </w:numPr>
        <w:tabs>
          <w:tab w:val="left" w:pos="567"/>
        </w:tabs>
        <w:spacing w:line="312" w:lineRule="auto"/>
        <w:ind w:left="567" w:hanging="283"/>
        <w:contextualSpacing w:val="0"/>
        <w:jc w:val="both"/>
      </w:pPr>
      <w:r w:rsidRPr="00093C62">
        <w:t>w zakresie ustalenia, obrony i dochodzenia roszczeń</w:t>
      </w:r>
      <w:r w:rsidRPr="00093C62">
        <w:rPr>
          <w:color w:val="000000"/>
        </w:rPr>
        <w:t xml:space="preserve"> - przez okres przedawnienia roszczeń wynikających z przepisów prawa,</w:t>
      </w:r>
      <w:r w:rsidRPr="00093C62">
        <w:t xml:space="preserve"> a także przez czas, w którym przepisy nakazują nam przechowywać dane,</w:t>
      </w:r>
    </w:p>
    <w:p w:rsidR="00743A5D" w:rsidRPr="001B104F" w:rsidRDefault="00743A5D" w:rsidP="001B104F">
      <w:pPr>
        <w:pStyle w:val="Akapitzlist"/>
        <w:numPr>
          <w:ilvl w:val="0"/>
          <w:numId w:val="21"/>
        </w:numPr>
        <w:tabs>
          <w:tab w:val="left" w:pos="567"/>
        </w:tabs>
        <w:autoSpaceDE w:val="0"/>
        <w:autoSpaceDN w:val="0"/>
        <w:adjustRightInd w:val="0"/>
        <w:spacing w:line="312" w:lineRule="auto"/>
        <w:ind w:left="567" w:hanging="283"/>
        <w:jc w:val="both"/>
        <w:rPr>
          <w:rFonts w:eastAsia="Calibri-Light" w:cs="Calibri-Light"/>
        </w:rPr>
      </w:pPr>
      <w:r w:rsidRPr="00093C62">
        <w:t>w zakresie prowadzenia działalności operacyjnej Spółki, w tym statystyki i raportowania, w</w:t>
      </w:r>
      <w:r w:rsidR="00520B96">
        <w:t> </w:t>
      </w:r>
      <w:r w:rsidRPr="00093C62">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743A5D" w:rsidRPr="00093C62" w:rsidRDefault="00743A5D" w:rsidP="00520B96">
      <w:pPr>
        <w:pStyle w:val="Akapitzlist"/>
        <w:numPr>
          <w:ilvl w:val="0"/>
          <w:numId w:val="19"/>
        </w:numPr>
        <w:tabs>
          <w:tab w:val="left" w:pos="426"/>
        </w:tabs>
        <w:spacing w:line="312" w:lineRule="auto"/>
        <w:ind w:left="0" w:firstLine="0"/>
        <w:contextualSpacing w:val="0"/>
        <w:jc w:val="both"/>
      </w:pPr>
      <w:bookmarkStart w:id="1" w:name="_Hlk500337822"/>
      <w:r w:rsidRPr="00093C62">
        <w:rPr>
          <w:b/>
        </w:rPr>
        <w:t>W każdej chwili przysługuje Pani/Panu</w:t>
      </w:r>
      <w:r w:rsidRPr="00093C62">
        <w:t>:</w:t>
      </w:r>
    </w:p>
    <w:p w:rsidR="00743A5D" w:rsidRPr="00093C62" w:rsidRDefault="00743A5D" w:rsidP="00520B96">
      <w:pPr>
        <w:pStyle w:val="Akapitzlist"/>
        <w:numPr>
          <w:ilvl w:val="0"/>
          <w:numId w:val="21"/>
        </w:numPr>
        <w:tabs>
          <w:tab w:val="left" w:pos="426"/>
        </w:tabs>
        <w:spacing w:line="312" w:lineRule="auto"/>
        <w:ind w:left="709" w:hanging="283"/>
        <w:jc w:val="both"/>
      </w:pPr>
      <w:r w:rsidRPr="00093C62">
        <w:rPr>
          <w:b/>
        </w:rPr>
        <w:t xml:space="preserve">prawo do wniesienia sprzeciwu </w:t>
      </w:r>
      <w:r w:rsidRPr="00093C62">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743A5D" w:rsidRPr="00093C62" w:rsidRDefault="00743A5D" w:rsidP="00520B96">
      <w:pPr>
        <w:pStyle w:val="Akapitzlist"/>
        <w:numPr>
          <w:ilvl w:val="0"/>
          <w:numId w:val="29"/>
        </w:numPr>
        <w:tabs>
          <w:tab w:val="left" w:pos="426"/>
        </w:tabs>
        <w:spacing w:line="312" w:lineRule="auto"/>
        <w:ind w:left="709" w:hanging="283"/>
        <w:jc w:val="both"/>
      </w:pPr>
      <w:r w:rsidRPr="00093C62">
        <w:rPr>
          <w:b/>
        </w:rPr>
        <w:t>prawo żądania dostępu do swoich danych osobowych</w:t>
      </w:r>
      <w:r w:rsidRPr="00093C62">
        <w:t xml:space="preserve"> oraz otrzymania ich kopii, prawo żądania ich </w:t>
      </w:r>
      <w:r w:rsidRPr="00093C62">
        <w:rPr>
          <w:b/>
        </w:rPr>
        <w:t>sprostowania</w:t>
      </w:r>
      <w:r w:rsidRPr="00093C62">
        <w:t xml:space="preserve"> (poprawiania), </w:t>
      </w:r>
      <w:r w:rsidRPr="00093C62">
        <w:rPr>
          <w:b/>
        </w:rPr>
        <w:t>usunięcia lub ograniczenia przetwarzania</w:t>
      </w:r>
      <w:r w:rsidRPr="00093C62">
        <w:t xml:space="preserve"> swoich danych osobowych, a także prawo do </w:t>
      </w:r>
      <w:r w:rsidRPr="00093C62">
        <w:rPr>
          <w:b/>
        </w:rPr>
        <w:t xml:space="preserve">przenoszenia </w:t>
      </w:r>
      <w:r w:rsidRPr="00093C62">
        <w:t xml:space="preserve">swoich danych osobowych. </w:t>
      </w:r>
    </w:p>
    <w:p w:rsidR="00743A5D" w:rsidRPr="00093C62" w:rsidRDefault="00743A5D" w:rsidP="00520B96">
      <w:pPr>
        <w:pStyle w:val="Akapitzlist"/>
        <w:tabs>
          <w:tab w:val="left" w:pos="426"/>
        </w:tabs>
        <w:spacing w:line="312" w:lineRule="auto"/>
        <w:ind w:left="426"/>
        <w:contextualSpacing w:val="0"/>
        <w:jc w:val="both"/>
      </w:pPr>
      <w:r w:rsidRPr="00093C62">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w:t>
      </w:r>
      <w:r w:rsidR="00520B96">
        <w:t> </w:t>
      </w:r>
      <w:r w:rsidRPr="00093C62">
        <w:t>przepisów prawa - RODO.</w:t>
      </w:r>
    </w:p>
    <w:p w:rsidR="00743A5D" w:rsidRPr="00093C62" w:rsidRDefault="00743A5D" w:rsidP="001B104F">
      <w:pPr>
        <w:pStyle w:val="Akapitzlist"/>
        <w:numPr>
          <w:ilvl w:val="0"/>
          <w:numId w:val="21"/>
        </w:numPr>
        <w:tabs>
          <w:tab w:val="left" w:pos="426"/>
        </w:tabs>
        <w:spacing w:line="312" w:lineRule="auto"/>
        <w:ind w:left="709" w:hanging="283"/>
        <w:jc w:val="both"/>
      </w:pPr>
      <w:r w:rsidRPr="00093C62">
        <w:t xml:space="preserve">prawo do </w:t>
      </w:r>
      <w:r w:rsidRPr="00093C62">
        <w:rPr>
          <w:b/>
        </w:rPr>
        <w:t>wniesienia skargi</w:t>
      </w:r>
      <w:r w:rsidRPr="00093C62">
        <w:t xml:space="preserve"> do Prezesa Urzędu Ochrony Danych Osobowych.</w:t>
      </w:r>
    </w:p>
    <w:p w:rsidR="00743A5D" w:rsidRPr="00093C62" w:rsidRDefault="00743A5D" w:rsidP="00520B96">
      <w:pPr>
        <w:pStyle w:val="Akapitzlist"/>
        <w:numPr>
          <w:ilvl w:val="0"/>
          <w:numId w:val="19"/>
        </w:numPr>
        <w:tabs>
          <w:tab w:val="left" w:pos="426"/>
        </w:tabs>
        <w:spacing w:line="312" w:lineRule="auto"/>
        <w:ind w:left="0" w:firstLine="0"/>
        <w:jc w:val="both"/>
        <w:rPr>
          <w:b/>
        </w:rPr>
      </w:pPr>
      <w:r w:rsidRPr="00093C62">
        <w:rPr>
          <w:b/>
        </w:rPr>
        <w:t>Odbiorcy danych osobowych</w:t>
      </w:r>
    </w:p>
    <w:p w:rsidR="00743A5D" w:rsidRPr="00093C62" w:rsidRDefault="00743A5D" w:rsidP="001B104F">
      <w:pPr>
        <w:pStyle w:val="Akapitzlist"/>
        <w:tabs>
          <w:tab w:val="left" w:pos="284"/>
          <w:tab w:val="left" w:pos="426"/>
        </w:tabs>
        <w:spacing w:line="312" w:lineRule="auto"/>
        <w:ind w:left="426"/>
        <w:contextualSpacing w:val="0"/>
        <w:jc w:val="both"/>
      </w:pPr>
      <w:r w:rsidRPr="00093C62">
        <w:t xml:space="preserve">Pani/Pana dane osobowe mogą zostać  udostępnione następującym </w:t>
      </w:r>
      <w:r w:rsidRPr="00093C62">
        <w:rPr>
          <w:b/>
        </w:rPr>
        <w:t>odbiorcom i kategoriom odbiorców:</w:t>
      </w:r>
      <w:r w:rsidRPr="00093C62">
        <w:t xml:space="preserve"> podmiotowi sprawującemu uprawnienia właścicielskie wobec Spółki,</w:t>
      </w:r>
      <w:r w:rsidRPr="00093C62">
        <w:rPr>
          <w:b/>
        </w:rPr>
        <w:t xml:space="preserve"> </w:t>
      </w:r>
      <w:r w:rsidRPr="00093C62">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93C62">
        <w:rPr>
          <w:b/>
        </w:rPr>
        <w:t xml:space="preserve">naszym podwykonawcom </w:t>
      </w:r>
      <w:r w:rsidRPr="00093C62">
        <w:t>działającym na nasze zlecenie</w:t>
      </w:r>
      <w:r w:rsidRPr="00093C62">
        <w:rPr>
          <w:b/>
        </w:rPr>
        <w:t xml:space="preserve"> </w:t>
      </w:r>
      <w:r w:rsidRPr="00093C62">
        <w:t xml:space="preserve">(podmiotom przetwarzającym dane osobowe w zakresie wskazanym przez Spółkę), tj. firmom wspierających nas przy realizacji usług, </w:t>
      </w:r>
      <w:r w:rsidRPr="00093C62">
        <w:lastRenderedPageBreak/>
        <w:t xml:space="preserve">wykonywaniu obowiązków OSD, np. firmom świadczącym nam usługi doradcze, konsultacyjne, audytowe, agencjom badawczym, firmom prawniczym, informatycznym, teleinformatycznym (w szczególności </w:t>
      </w:r>
      <w:bookmarkEnd w:id="1"/>
      <w:r w:rsidRPr="00093C62">
        <w:t>dostawcom oprogramowania i utrzymującym, obsługującym systemy informatyczne, teleinformatyczne), obsługę korespondencji, a także podwykonawcom</w:t>
      </w:r>
      <w:r w:rsidR="001B104F">
        <w:t xml:space="preserve"> w/w odbiorców i podwykonawców.</w:t>
      </w:r>
    </w:p>
    <w:p w:rsidR="00743A5D" w:rsidRPr="00093C62" w:rsidRDefault="00743A5D" w:rsidP="00520B96">
      <w:pPr>
        <w:pStyle w:val="Akapitzlist"/>
        <w:tabs>
          <w:tab w:val="left" w:pos="426"/>
        </w:tabs>
        <w:spacing w:line="312" w:lineRule="auto"/>
        <w:ind w:left="0"/>
        <w:jc w:val="both"/>
        <w:rPr>
          <w:b/>
        </w:rPr>
      </w:pPr>
      <w:r w:rsidRPr="00093C62">
        <w:rPr>
          <w:b/>
        </w:rPr>
        <w:t>VIII.</w:t>
      </w:r>
      <w:r w:rsidRPr="00093C62">
        <w:rPr>
          <w:b/>
        </w:rPr>
        <w:tab/>
        <w:t>Informacja w zakresie przekazywania danych do państw trzecich.</w:t>
      </w:r>
    </w:p>
    <w:p w:rsidR="00743A5D" w:rsidRPr="00093C62" w:rsidRDefault="00743A5D" w:rsidP="001B104F">
      <w:pPr>
        <w:pStyle w:val="Akapitzlist"/>
        <w:tabs>
          <w:tab w:val="left" w:pos="426"/>
        </w:tabs>
        <w:spacing w:line="312" w:lineRule="auto"/>
        <w:ind w:left="426"/>
        <w:contextualSpacing w:val="0"/>
        <w:jc w:val="both"/>
      </w:pPr>
      <w:r w:rsidRPr="00093C62">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w:t>
      </w:r>
      <w:r w:rsidR="001B104F">
        <w:t>ych w sposób wskazany w pkt II.</w:t>
      </w:r>
    </w:p>
    <w:p w:rsidR="00743A5D" w:rsidRPr="00093C62" w:rsidRDefault="00743A5D" w:rsidP="00520B96">
      <w:pPr>
        <w:pStyle w:val="Akapitzlist"/>
        <w:numPr>
          <w:ilvl w:val="0"/>
          <w:numId w:val="32"/>
        </w:numPr>
        <w:tabs>
          <w:tab w:val="left" w:pos="426"/>
        </w:tabs>
        <w:spacing w:line="312" w:lineRule="auto"/>
        <w:ind w:left="426" w:hanging="426"/>
        <w:contextualSpacing w:val="0"/>
        <w:jc w:val="both"/>
      </w:pPr>
      <w:r w:rsidRPr="00093C62">
        <w:t>W zakresie w jakim przetwarzamy Pani/Pana dane osobowe w celu:</w:t>
      </w:r>
    </w:p>
    <w:p w:rsidR="00743A5D" w:rsidRPr="00093C62" w:rsidRDefault="00743A5D" w:rsidP="00520B96">
      <w:pPr>
        <w:pStyle w:val="Akapitzlist"/>
        <w:tabs>
          <w:tab w:val="left" w:pos="426"/>
        </w:tabs>
        <w:spacing w:line="312" w:lineRule="auto"/>
        <w:ind w:left="426"/>
        <w:jc w:val="both"/>
      </w:pPr>
      <w:r w:rsidRPr="00093C62">
        <w:t>- podjęcia działań przed zawarciem umowy, zawarcia i realizacji umowy, podanie danych osobowych jest dobrowolne, ale niezbędne do zawarcia umowy (nie będziemy mogli zawrzeć umowy bez ich podania)</w:t>
      </w:r>
    </w:p>
    <w:p w:rsidR="00743A5D" w:rsidRPr="001B104F" w:rsidRDefault="00743A5D" w:rsidP="001B104F">
      <w:pPr>
        <w:pStyle w:val="Akapitzlist"/>
        <w:tabs>
          <w:tab w:val="left" w:pos="426"/>
        </w:tabs>
        <w:spacing w:line="312" w:lineRule="auto"/>
        <w:ind w:left="426"/>
        <w:jc w:val="both"/>
      </w:pPr>
      <w:r w:rsidRPr="00093C62">
        <w:t>- realizacji obowiązków prawnych Spółki podanie danych osobowych jest dobrowolne, ale niezbędne do realizacji o</w:t>
      </w:r>
      <w:r w:rsidR="009C18D8">
        <w:t>bowiązków prawnych Spółki</w:t>
      </w:r>
      <w:r w:rsidRPr="00093C62">
        <w:t xml:space="preserve"> będącej Operatorem Systemu Dystrybucyjnego energii elektrycznej </w:t>
      </w:r>
      <w:r w:rsidR="001B104F">
        <w:t xml:space="preserve">wynikających z przepisów prawa </w:t>
      </w:r>
    </w:p>
    <w:p w:rsidR="009C18D8" w:rsidRPr="009C18D8" w:rsidRDefault="00743A5D" w:rsidP="009C18D8">
      <w:pPr>
        <w:pStyle w:val="Akapitzlist"/>
        <w:numPr>
          <w:ilvl w:val="0"/>
          <w:numId w:val="32"/>
        </w:numPr>
        <w:tabs>
          <w:tab w:val="left" w:pos="426"/>
        </w:tabs>
        <w:spacing w:line="312" w:lineRule="auto"/>
        <w:ind w:left="0" w:firstLine="0"/>
        <w:contextualSpacing w:val="0"/>
        <w:jc w:val="both"/>
        <w:rPr>
          <w:i/>
        </w:rPr>
      </w:pPr>
      <w:r w:rsidRPr="00093C62">
        <w:t xml:space="preserve">Informujemy, że </w:t>
      </w:r>
      <w:r w:rsidRPr="00093C62">
        <w:rPr>
          <w:b/>
        </w:rPr>
        <w:t xml:space="preserve">nie podejmujemy decyzji w sposób zautomatyzowany, w tym stosując </w:t>
      </w:r>
      <w:r w:rsidR="009C18D8">
        <w:rPr>
          <w:b/>
        </w:rPr>
        <w:t xml:space="preserve">      </w:t>
      </w:r>
    </w:p>
    <w:p w:rsidR="004565EA" w:rsidRPr="004565EA" w:rsidRDefault="009C18D8" w:rsidP="009C18D8">
      <w:pPr>
        <w:pStyle w:val="Akapitzlist"/>
        <w:tabs>
          <w:tab w:val="left" w:pos="426"/>
        </w:tabs>
        <w:spacing w:line="312" w:lineRule="auto"/>
        <w:ind w:left="0"/>
        <w:contextualSpacing w:val="0"/>
        <w:jc w:val="both"/>
        <w:rPr>
          <w:i/>
        </w:rPr>
      </w:pPr>
      <w:r>
        <w:t xml:space="preserve">         </w:t>
      </w:r>
      <w:r w:rsidR="00743A5D" w:rsidRPr="00093C62">
        <w:rPr>
          <w:b/>
        </w:rPr>
        <w:t>profilowanie.</w:t>
      </w:r>
    </w:p>
    <w:p w:rsidR="004565EA" w:rsidRPr="004565EA" w:rsidRDefault="004565EA" w:rsidP="004565EA">
      <w:pPr>
        <w:pStyle w:val="Akapitzlist"/>
        <w:numPr>
          <w:ilvl w:val="0"/>
          <w:numId w:val="32"/>
        </w:numPr>
        <w:tabs>
          <w:tab w:val="left" w:pos="426"/>
        </w:tabs>
        <w:spacing w:line="312" w:lineRule="auto"/>
        <w:ind w:left="0" w:firstLine="0"/>
        <w:contextualSpacing w:val="0"/>
        <w:jc w:val="both"/>
        <w:rPr>
          <w:i/>
        </w:rPr>
      </w:pPr>
      <w:r w:rsidRPr="004565EA">
        <w:rPr>
          <w:rFonts w:cs="Arial"/>
          <w:b/>
          <w:szCs w:val="18"/>
        </w:rPr>
        <w:t>Zgoda oraz informacja o możliwości wycofania zgody</w:t>
      </w:r>
    </w:p>
    <w:p w:rsidR="004565EA" w:rsidRPr="004565EA" w:rsidRDefault="004565EA" w:rsidP="004565EA">
      <w:pPr>
        <w:spacing w:before="120" w:after="120" w:line="240" w:lineRule="atLeast"/>
        <w:ind w:left="454"/>
        <w:jc w:val="both"/>
        <w:rPr>
          <w:rFonts w:asciiTheme="minorHAnsi" w:hAnsiTheme="minorHAnsi" w:cstheme="minorHAnsi"/>
          <w:sz w:val="22"/>
          <w:szCs w:val="22"/>
        </w:rPr>
      </w:pPr>
      <w:r w:rsidRPr="004565EA">
        <w:rPr>
          <w:rFonts w:asciiTheme="minorHAnsi" w:hAnsiTheme="minorHAnsi" w:cstheme="minorHAnsi"/>
          <w:sz w:val="22"/>
          <w:szCs w:val="22"/>
        </w:rPr>
        <w:t>W każdej chwili przysługuje Pani/Panu</w:t>
      </w:r>
      <w:r w:rsidRPr="004565EA">
        <w:rPr>
          <w:rFonts w:asciiTheme="minorHAnsi" w:hAnsiTheme="minorHAnsi" w:cstheme="minorHAnsi"/>
          <w:b/>
          <w:sz w:val="22"/>
          <w:szCs w:val="22"/>
        </w:rPr>
        <w:t xml:space="preserve"> prawo do wycofania zgody</w:t>
      </w:r>
      <w:r w:rsidRPr="004565EA">
        <w:rPr>
          <w:rFonts w:asciiTheme="minorHAnsi" w:hAnsiTheme="minorHAnsi" w:cstheme="minorHAnsi"/>
          <w:sz w:val="22"/>
          <w:szCs w:val="22"/>
        </w:rPr>
        <w:t xml:space="preserve"> na przetwarzanie danych osobowych, ale cofnięcie zgody nie wpływa na zgodność z prawem przetwarzania, którego dokonano na podstawie Pani/Pana zgody przed jej wycofaniem.</w:t>
      </w:r>
    </w:p>
    <w:p w:rsidR="004565EA" w:rsidRPr="00CF32D9" w:rsidRDefault="004565EA" w:rsidP="009C18D8">
      <w:pPr>
        <w:pStyle w:val="Akapitzlist"/>
        <w:spacing w:before="120" w:after="120" w:line="240" w:lineRule="atLeast"/>
        <w:ind w:left="454"/>
        <w:jc w:val="both"/>
        <w:rPr>
          <w:rFonts w:cs="Arial"/>
          <w:szCs w:val="18"/>
        </w:rPr>
      </w:pPr>
      <w:r w:rsidRPr="00CF32D9">
        <w:rPr>
          <w:rFonts w:cs="Arial"/>
          <w:szCs w:val="18"/>
        </w:rPr>
        <w:t>Wyrażam / nie wyrażam</w:t>
      </w:r>
      <w:r w:rsidRPr="00CF32D9">
        <w:rPr>
          <w:rFonts w:cs="Arial"/>
          <w:szCs w:val="18"/>
          <w:vertAlign w:val="superscript"/>
        </w:rPr>
        <w:t>*</w:t>
      </w:r>
      <w:r w:rsidRPr="00CF32D9">
        <w:rPr>
          <w:rFonts w:cs="Arial"/>
          <w:szCs w:val="18"/>
        </w:rPr>
        <w:t xml:space="preserve"> zgody na przetwarzanie moich danych osobowych zamieszczonych ……………</w:t>
      </w:r>
      <w:r w:rsidR="009C18D8">
        <w:rPr>
          <w:rFonts w:cs="Arial"/>
          <w:szCs w:val="18"/>
        </w:rPr>
        <w:t>……………………………… przez …</w:t>
      </w:r>
      <w:r w:rsidRPr="00CF32D9">
        <w:rPr>
          <w:rFonts w:cs="Arial"/>
          <w:szCs w:val="18"/>
        </w:rPr>
        <w:t>…</w:t>
      </w:r>
      <w:r w:rsidR="009C18D8">
        <w:rPr>
          <w:rFonts w:cs="Arial"/>
          <w:szCs w:val="18"/>
        </w:rPr>
        <w:t>………………….</w:t>
      </w:r>
      <w:r w:rsidRPr="00CF32D9">
        <w:rPr>
          <w:rFonts w:cs="Arial"/>
          <w:szCs w:val="18"/>
        </w:rPr>
        <w:t>…………</w:t>
      </w:r>
      <w:r w:rsidR="009C18D8">
        <w:rPr>
          <w:rFonts w:cs="Arial"/>
          <w:szCs w:val="18"/>
        </w:rPr>
        <w:t>…….……</w:t>
      </w:r>
      <w:r w:rsidRPr="00CF32D9">
        <w:rPr>
          <w:rFonts w:cs="Arial"/>
          <w:i/>
          <w:szCs w:val="18"/>
        </w:rPr>
        <w:t xml:space="preserve"> </w:t>
      </w:r>
      <w:r w:rsidRPr="00CF32D9">
        <w:rPr>
          <w:rFonts w:cs="Arial"/>
          <w:szCs w:val="18"/>
        </w:rPr>
        <w:t xml:space="preserve">z siedzibą </w:t>
      </w:r>
      <w:r>
        <w:rPr>
          <w:rFonts w:cs="Arial"/>
          <w:szCs w:val="18"/>
        </w:rPr>
        <w:br/>
      </w:r>
      <w:r w:rsidRPr="00CF32D9">
        <w:rPr>
          <w:rFonts w:cs="Arial"/>
          <w:szCs w:val="18"/>
        </w:rPr>
        <w:t>w …………………</w:t>
      </w:r>
      <w:r w:rsidR="009C18D8">
        <w:rPr>
          <w:rFonts w:cs="Arial"/>
          <w:szCs w:val="18"/>
        </w:rPr>
        <w:t>………….. w celu ………………………………………………………………………</w:t>
      </w:r>
    </w:p>
    <w:p w:rsidR="004565EA" w:rsidRPr="00CF32D9" w:rsidRDefault="004565EA" w:rsidP="009C18D8">
      <w:pPr>
        <w:pStyle w:val="Akapitzlist"/>
        <w:spacing w:before="120" w:after="120" w:line="240" w:lineRule="atLeast"/>
        <w:ind w:left="454"/>
        <w:jc w:val="both"/>
        <w:rPr>
          <w:rFonts w:cs="Arial"/>
          <w:szCs w:val="18"/>
        </w:rPr>
      </w:pPr>
    </w:p>
    <w:p w:rsidR="004565EA" w:rsidRPr="00CF32D9" w:rsidRDefault="004565EA" w:rsidP="009C18D8">
      <w:pPr>
        <w:pStyle w:val="Akapitzlist"/>
        <w:spacing w:before="120" w:after="120" w:line="240" w:lineRule="atLeast"/>
        <w:ind w:left="454"/>
        <w:jc w:val="both"/>
        <w:rPr>
          <w:rFonts w:cs="Arial"/>
          <w:szCs w:val="18"/>
        </w:rPr>
      </w:pPr>
      <w:r w:rsidRPr="00CF32D9">
        <w:rPr>
          <w:rFonts w:cs="Arial"/>
          <w:szCs w:val="18"/>
        </w:rPr>
        <w:t>………………….</w:t>
      </w:r>
      <w:r w:rsidRPr="00CF32D9">
        <w:rPr>
          <w:rFonts w:cs="Arial"/>
          <w:szCs w:val="18"/>
        </w:rPr>
        <w:tab/>
      </w:r>
      <w:r w:rsidRPr="00CF32D9">
        <w:rPr>
          <w:rFonts w:cs="Arial"/>
          <w:szCs w:val="18"/>
        </w:rPr>
        <w:tab/>
      </w:r>
      <w:r w:rsidRPr="00CF32D9">
        <w:rPr>
          <w:rFonts w:cs="Arial"/>
          <w:szCs w:val="18"/>
        </w:rPr>
        <w:tab/>
      </w:r>
      <w:r w:rsidRPr="00CF32D9">
        <w:rPr>
          <w:rFonts w:cs="Arial"/>
          <w:szCs w:val="18"/>
        </w:rPr>
        <w:tab/>
        <w:t>………………….</w:t>
      </w:r>
    </w:p>
    <w:p w:rsidR="004565EA" w:rsidRPr="00CF32D9" w:rsidRDefault="004565EA" w:rsidP="009C18D8">
      <w:pPr>
        <w:pStyle w:val="Akapitzlist"/>
        <w:spacing w:before="120" w:after="120" w:line="240" w:lineRule="atLeast"/>
        <w:ind w:left="454"/>
        <w:jc w:val="both"/>
        <w:rPr>
          <w:rFonts w:cs="Arial"/>
          <w:i/>
          <w:szCs w:val="18"/>
        </w:rPr>
      </w:pPr>
      <w:r w:rsidRPr="00CF32D9">
        <w:rPr>
          <w:rFonts w:cs="Arial"/>
          <w:i/>
          <w:szCs w:val="18"/>
        </w:rPr>
        <w:t>Data i miejsce</w:t>
      </w:r>
      <w:r w:rsidRPr="00CF32D9">
        <w:rPr>
          <w:rFonts w:cs="Arial"/>
          <w:i/>
          <w:szCs w:val="18"/>
        </w:rPr>
        <w:tab/>
      </w:r>
      <w:r w:rsidRPr="00CF32D9">
        <w:rPr>
          <w:rFonts w:cs="Arial"/>
          <w:i/>
          <w:szCs w:val="18"/>
        </w:rPr>
        <w:tab/>
      </w:r>
      <w:r w:rsidRPr="00CF32D9">
        <w:rPr>
          <w:rFonts w:cs="Arial"/>
          <w:i/>
          <w:szCs w:val="18"/>
        </w:rPr>
        <w:tab/>
      </w:r>
      <w:r w:rsidRPr="00CF32D9">
        <w:rPr>
          <w:rFonts w:cs="Arial"/>
          <w:i/>
          <w:szCs w:val="18"/>
        </w:rPr>
        <w:tab/>
        <w:t>Podpis</w:t>
      </w:r>
    </w:p>
    <w:p w:rsidR="004565EA" w:rsidRDefault="004565EA" w:rsidP="004565EA">
      <w:pPr>
        <w:pStyle w:val="Akapitzlist"/>
        <w:spacing w:before="120" w:after="120" w:line="240" w:lineRule="atLeast"/>
        <w:ind w:left="1080"/>
        <w:jc w:val="both"/>
        <w:rPr>
          <w:rFonts w:cs="Arial"/>
          <w:szCs w:val="18"/>
        </w:rPr>
      </w:pPr>
    </w:p>
    <w:p w:rsidR="004565EA" w:rsidRPr="00CF32D9" w:rsidRDefault="004565EA" w:rsidP="004565EA">
      <w:pPr>
        <w:pStyle w:val="Akapitzlist"/>
        <w:spacing w:before="120" w:after="120" w:line="240" w:lineRule="atLeast"/>
        <w:ind w:left="1080"/>
        <w:jc w:val="both"/>
        <w:rPr>
          <w:rFonts w:cs="Arial"/>
          <w:szCs w:val="18"/>
        </w:rPr>
      </w:pPr>
    </w:p>
    <w:p w:rsidR="004565EA" w:rsidRPr="00CF32D9" w:rsidRDefault="004565EA" w:rsidP="004565EA">
      <w:pPr>
        <w:pStyle w:val="Akapitzlist"/>
        <w:spacing w:before="120" w:after="120" w:line="240" w:lineRule="atLeast"/>
        <w:ind w:left="1080"/>
        <w:jc w:val="both"/>
        <w:rPr>
          <w:rFonts w:cs="Arial"/>
          <w:szCs w:val="18"/>
        </w:rPr>
      </w:pPr>
      <w:r w:rsidRPr="00CF32D9">
        <w:rPr>
          <w:rFonts w:cs="Arial"/>
          <w:szCs w:val="18"/>
        </w:rPr>
        <w:t>*niewłaściwe skreślić</w:t>
      </w:r>
    </w:p>
    <w:p w:rsidR="00743A5D" w:rsidRPr="009C18D8" w:rsidRDefault="00743A5D" w:rsidP="009C18D8">
      <w:pPr>
        <w:spacing w:before="120" w:after="120" w:line="240" w:lineRule="atLeast"/>
        <w:jc w:val="both"/>
        <w:rPr>
          <w:i/>
        </w:rPr>
      </w:pPr>
    </w:p>
    <w:p w:rsidR="008E73C7" w:rsidRPr="00743A5D" w:rsidRDefault="008E73C7" w:rsidP="00743A5D"/>
    <w:sectPr w:rsidR="008E73C7" w:rsidRPr="00743A5D" w:rsidSect="00C775ED">
      <w:footerReference w:type="default" r:id="rId14"/>
      <w:headerReference w:type="first" r:id="rId15"/>
      <w:footerReference w:type="first" r:id="rId16"/>
      <w:pgSz w:w="11906" w:h="16838" w:code="9"/>
      <w:pgMar w:top="1417" w:right="1417" w:bottom="1417" w:left="1417"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77E" w:rsidRDefault="0034577E" w:rsidP="006C294D">
      <w:r>
        <w:separator/>
      </w:r>
    </w:p>
  </w:endnote>
  <w:endnote w:type="continuationSeparator" w:id="0">
    <w:p w:rsidR="0034577E" w:rsidRDefault="0034577E"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734BE5" w:rsidP="00A003CF">
    <w:pPr>
      <w:framePr w:w="731" w:h="171" w:hRule="exact" w:hSpace="180" w:wrap="around" w:vAnchor="text" w:hAnchor="page" w:x="10831" w:y="393"/>
      <w:jc w:val="center"/>
      <w:rPr>
        <w:color w:val="70727B"/>
      </w:rPr>
    </w:pPr>
    <w:r w:rsidRPr="00C96467">
      <w:rPr>
        <w:b/>
        <w:color w:val="70727B"/>
        <w:sz w:val="14"/>
        <w:szCs w:val="14"/>
      </w:rPr>
      <w:fldChar w:fldCharType="begin"/>
    </w:r>
    <w:r w:rsidR="00A003CF" w:rsidRPr="00C96467">
      <w:rPr>
        <w:b/>
        <w:color w:val="70727B"/>
        <w:sz w:val="14"/>
        <w:szCs w:val="14"/>
      </w:rPr>
      <w:instrText>PAGE</w:instrText>
    </w:r>
    <w:r w:rsidRPr="00C96467">
      <w:rPr>
        <w:b/>
        <w:color w:val="70727B"/>
        <w:sz w:val="14"/>
        <w:szCs w:val="14"/>
      </w:rPr>
      <w:fldChar w:fldCharType="separate"/>
    </w:r>
    <w:r w:rsidR="006744FD">
      <w:rPr>
        <w:b/>
        <w:noProof/>
        <w:color w:val="70727B"/>
        <w:sz w:val="14"/>
        <w:szCs w:val="14"/>
      </w:rPr>
      <w:t>3</w:t>
    </w:r>
    <w:r w:rsidRPr="00C96467">
      <w:rPr>
        <w:b/>
        <w:color w:val="70727B"/>
        <w:sz w:val="14"/>
        <w:szCs w:val="14"/>
      </w:rPr>
      <w:fldChar w:fldCharType="end"/>
    </w:r>
    <w:r w:rsidR="00A003CF" w:rsidRPr="00C96467">
      <w:rPr>
        <w:color w:val="70727B"/>
        <w:sz w:val="14"/>
        <w:szCs w:val="14"/>
      </w:rPr>
      <w:t xml:space="preserve"> z </w:t>
    </w:r>
    <w:r w:rsidRPr="00C96467">
      <w:rPr>
        <w:b/>
        <w:color w:val="70727B"/>
        <w:sz w:val="14"/>
        <w:szCs w:val="14"/>
      </w:rPr>
      <w:fldChar w:fldCharType="begin"/>
    </w:r>
    <w:r w:rsidR="00A003CF" w:rsidRPr="00C96467">
      <w:rPr>
        <w:b/>
        <w:color w:val="70727B"/>
        <w:sz w:val="14"/>
        <w:szCs w:val="14"/>
      </w:rPr>
      <w:instrText>NUMPAGES</w:instrText>
    </w:r>
    <w:r w:rsidRPr="00C96467">
      <w:rPr>
        <w:b/>
        <w:color w:val="70727B"/>
        <w:sz w:val="14"/>
        <w:szCs w:val="14"/>
      </w:rPr>
      <w:fldChar w:fldCharType="separate"/>
    </w:r>
    <w:r w:rsidR="006744FD">
      <w:rPr>
        <w:b/>
        <w:noProof/>
        <w:color w:val="70727B"/>
        <w:sz w:val="14"/>
        <w:szCs w:val="14"/>
      </w:rPr>
      <w:t>3</w:t>
    </w:r>
    <w:r w:rsidRPr="00C96467">
      <w:rPr>
        <w:b/>
        <w:color w:val="70727B"/>
        <w:sz w:val="14"/>
        <w:szCs w:val="14"/>
      </w:rPr>
      <w:fldChar w:fldCharType="end"/>
    </w:r>
  </w:p>
  <w:tbl>
    <w:tblPr>
      <w:tblW w:w="9214" w:type="dxa"/>
      <w:tblInd w:w="782"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A003CF" w:rsidRPr="00710EA6" w:rsidTr="005E2F83">
      <w:tc>
        <w:tcPr>
          <w:tcW w:w="9214" w:type="dxa"/>
        </w:tcPr>
        <w:p w:rsidR="00A003CF" w:rsidRPr="00C96467" w:rsidRDefault="00A003CF" w:rsidP="00217D95">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B3319F" w:rsidRDefault="00B331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782"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B3319F" w:rsidRPr="00710EA6" w:rsidTr="005E2F83">
      <w:tc>
        <w:tcPr>
          <w:tcW w:w="9214" w:type="dxa"/>
        </w:tcPr>
        <w:p w:rsidR="00B3319F" w:rsidRPr="00C96467" w:rsidRDefault="00F94D60" w:rsidP="005E2F83">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20-340 Lublin, ul. Garbarska 21A, wpisana do rejestru przedsiębiorców prowadzonego przez Sąd Rejonowy Lublin-Wschód w Lublinie z siedzibą w Świdniku, VI Wydział Gospodarczy pod nr KRS: 0000343124, NIP:</w:t>
          </w:r>
          <w:r w:rsidR="00A003CF" w:rsidRPr="00C96467">
            <w:rPr>
              <w:color w:val="70727B"/>
              <w:sz w:val="14"/>
              <w:szCs w:val="14"/>
            </w:rPr>
            <w:t> </w:t>
          </w:r>
          <w:r w:rsidRPr="00C96467">
            <w:rPr>
              <w:color w:val="70727B"/>
              <w:sz w:val="14"/>
              <w:szCs w:val="14"/>
            </w:rPr>
            <w:t>946-25-93-855, REGON:</w:t>
          </w:r>
          <w:r w:rsidR="00A003CF" w:rsidRPr="00C96467">
            <w:rPr>
              <w:color w:val="70727B"/>
              <w:sz w:val="14"/>
              <w:szCs w:val="14"/>
            </w:rPr>
            <w:t> </w:t>
          </w:r>
          <w:r w:rsidRPr="00C96467">
            <w:rPr>
              <w:color w:val="70727B"/>
              <w:sz w:val="14"/>
              <w:szCs w:val="14"/>
            </w:rPr>
            <w:t xml:space="preserve">060552840, Kapitał zakładowy: </w:t>
          </w:r>
          <w:r w:rsidR="00783D13" w:rsidRPr="00C96467">
            <w:rPr>
              <w:color w:val="70727B"/>
              <w:sz w:val="14"/>
              <w:szCs w:val="14"/>
            </w:rPr>
            <w:t>9</w:t>
          </w:r>
          <w:r w:rsidR="00A003CF" w:rsidRPr="00C96467">
            <w:rPr>
              <w:color w:val="70727B"/>
              <w:sz w:val="14"/>
              <w:szCs w:val="14"/>
            </w:rPr>
            <w:t> </w:t>
          </w:r>
          <w:r w:rsidR="00783D13" w:rsidRPr="00C96467">
            <w:rPr>
              <w:color w:val="70727B"/>
              <w:sz w:val="14"/>
              <w:szCs w:val="14"/>
            </w:rPr>
            <w:t>729</w:t>
          </w:r>
          <w:r w:rsidR="00A003CF" w:rsidRPr="00C96467">
            <w:rPr>
              <w:color w:val="70727B"/>
              <w:sz w:val="14"/>
              <w:szCs w:val="14"/>
            </w:rPr>
            <w:t> </w:t>
          </w:r>
          <w:r w:rsidR="00783D13" w:rsidRPr="00C96467">
            <w:rPr>
              <w:color w:val="70727B"/>
              <w:sz w:val="14"/>
              <w:szCs w:val="14"/>
            </w:rPr>
            <w:t>424</w:t>
          </w:r>
          <w:r w:rsidR="00A003CF" w:rsidRPr="00C96467">
            <w:rPr>
              <w:color w:val="70727B"/>
              <w:sz w:val="14"/>
              <w:szCs w:val="14"/>
            </w:rPr>
            <w:t> </w:t>
          </w:r>
          <w:r w:rsidR="00783D13" w:rsidRPr="00C96467">
            <w:rPr>
              <w:color w:val="70727B"/>
              <w:sz w:val="14"/>
              <w:szCs w:val="14"/>
            </w:rPr>
            <w:t>160</w:t>
          </w:r>
          <w:r w:rsidR="00A003CF" w:rsidRPr="00C96467">
            <w:rPr>
              <w:color w:val="70727B"/>
              <w:sz w:val="14"/>
              <w:szCs w:val="14"/>
            </w:rPr>
            <w:t> </w:t>
          </w:r>
          <w:r w:rsidRPr="00C96467">
            <w:rPr>
              <w:color w:val="70727B"/>
              <w:sz w:val="14"/>
              <w:szCs w:val="14"/>
            </w:rPr>
            <w:t xml:space="preserve">zł w pełni opłacony. </w:t>
          </w:r>
          <w:hyperlink r:id="rId1" w:history="1"/>
          <w:r w:rsidR="00B3319F" w:rsidRPr="00C96467">
            <w:rPr>
              <w:color w:val="70727B"/>
              <w:sz w:val="14"/>
              <w:szCs w:val="14"/>
            </w:rPr>
            <w:t xml:space="preserve">Konto bankowe: Bank PEKAO S.A. o/Warszawa, Al. Jerozolimskie 2, 00-400 Warszawa, Nr 40 1240 6016 1111 0010 2859 5194, </w:t>
          </w:r>
          <w:r w:rsidR="00B3319F" w:rsidRPr="00C96467">
            <w:rPr>
              <w:b/>
              <w:color w:val="70727B"/>
              <w:sz w:val="14"/>
              <w:szCs w:val="14"/>
            </w:rPr>
            <w:t>www.pgedystrybucja.pl</w:t>
          </w:r>
        </w:p>
      </w:tc>
    </w:tr>
  </w:tbl>
  <w:p w:rsidR="00B3319F" w:rsidRDefault="00B3319F" w:rsidP="00A003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77E" w:rsidRDefault="0034577E" w:rsidP="006C294D">
      <w:r>
        <w:separator/>
      </w:r>
    </w:p>
  </w:footnote>
  <w:footnote w:type="continuationSeparator" w:id="0">
    <w:p w:rsidR="0034577E" w:rsidRDefault="0034577E"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3" w:type="dxa"/>
      <w:jc w:val="center"/>
      <w:tblBorders>
        <w:insideH w:val="single" w:sz="4" w:space="0" w:color="auto"/>
        <w:insideV w:val="single" w:sz="4" w:space="0" w:color="auto"/>
      </w:tblBorders>
      <w:tblLook w:val="04A0" w:firstRow="1" w:lastRow="0" w:firstColumn="1" w:lastColumn="0" w:noHBand="0" w:noVBand="1"/>
    </w:tblPr>
    <w:tblGrid>
      <w:gridCol w:w="1920"/>
      <w:gridCol w:w="7303"/>
    </w:tblGrid>
    <w:tr w:rsidR="00B3319F" w:rsidRPr="00FB0039" w:rsidTr="00B25FCE">
      <w:trPr>
        <w:trHeight w:val="854"/>
        <w:jc w:val="center"/>
      </w:trPr>
      <w:tc>
        <w:tcPr>
          <w:tcW w:w="1920" w:type="dxa"/>
          <w:tcBorders>
            <w:right w:val="nil"/>
          </w:tcBorders>
          <w:shd w:val="clear" w:color="auto" w:fill="auto"/>
          <w:vAlign w:val="center"/>
        </w:tcPr>
        <w:p w:rsidR="00B3319F" w:rsidRDefault="00CC0CEE" w:rsidP="00B25FCE">
          <w:pPr>
            <w:pStyle w:val="Nagwek"/>
            <w:ind w:left="-227"/>
            <w:jc w:val="both"/>
          </w:pPr>
          <w:r>
            <w:rPr>
              <w:noProof/>
            </w:rPr>
            <w:drawing>
              <wp:anchor distT="0" distB="0" distL="114300" distR="114300" simplePos="0" relativeHeight="251657728" behindDoc="0" locked="1" layoutInCell="1" allowOverlap="1" wp14:anchorId="2C567EAB" wp14:editId="0D463626">
                <wp:simplePos x="0" y="0"/>
                <wp:positionH relativeFrom="column">
                  <wp:posOffset>-248285</wp:posOffset>
                </wp:positionH>
                <wp:positionV relativeFrom="paragraph">
                  <wp:posOffset>-165100</wp:posOffset>
                </wp:positionV>
                <wp:extent cx="1022350" cy="723900"/>
                <wp:effectExtent l="19050" t="0" r="6350" b="0"/>
                <wp:wrapNone/>
                <wp:docPr id="16" name="Obraz 1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dystrybucja_logo_pion"/>
                        <pic:cNvPicPr>
                          <a:picLocks noChangeAspect="1" noChangeArrowheads="1"/>
                        </pic:cNvPicPr>
                      </pic:nvPicPr>
                      <pic:blipFill>
                        <a:blip r:embed="rId1"/>
                        <a:srcRect/>
                        <a:stretch>
                          <a:fillRect/>
                        </a:stretch>
                      </pic:blipFill>
                      <pic:spPr bwMode="auto">
                        <a:xfrm>
                          <a:off x="0" y="0"/>
                          <a:ext cx="1022350" cy="723900"/>
                        </a:xfrm>
                        <a:prstGeom prst="rect">
                          <a:avLst/>
                        </a:prstGeom>
                        <a:noFill/>
                        <a:ln w="9525">
                          <a:noFill/>
                          <a:miter lim="800000"/>
                          <a:headEnd/>
                          <a:tailEnd/>
                        </a:ln>
                      </pic:spPr>
                    </pic:pic>
                  </a:graphicData>
                </a:graphic>
              </wp:anchor>
            </w:drawing>
          </w:r>
        </w:p>
      </w:tc>
      <w:tc>
        <w:tcPr>
          <w:tcW w:w="7303" w:type="dxa"/>
          <w:tcBorders>
            <w:top w:val="nil"/>
            <w:left w:val="nil"/>
            <w:bottom w:val="nil"/>
          </w:tcBorders>
          <w:shd w:val="clear" w:color="auto" w:fill="auto"/>
          <w:tcMar>
            <w:left w:w="284" w:type="dxa"/>
          </w:tcMar>
          <w:vAlign w:val="bottom"/>
        </w:tcPr>
        <w:p w:rsidR="007C1CD0" w:rsidRPr="00C82D38" w:rsidRDefault="007C1CD0" w:rsidP="00653DD7">
          <w:pPr>
            <w:pStyle w:val="Nagwek"/>
            <w:ind w:left="-227"/>
            <w:rPr>
              <w:b/>
              <w:color w:val="092D74"/>
              <w:sz w:val="16"/>
              <w:szCs w:val="16"/>
            </w:rPr>
          </w:pPr>
          <w:r w:rsidRPr="00C82D38">
            <w:rPr>
              <w:b/>
              <w:color w:val="092D74"/>
              <w:sz w:val="16"/>
              <w:szCs w:val="16"/>
            </w:rPr>
            <w:t>PGE Dystrybucja S.A.</w:t>
          </w:r>
        </w:p>
        <w:p w:rsidR="00B3319F" w:rsidRPr="00FE0D36" w:rsidRDefault="00B3319F" w:rsidP="00653DD7">
          <w:pPr>
            <w:pStyle w:val="Nagwek"/>
            <w:spacing w:before="60"/>
            <w:ind w:left="-227"/>
            <w:rPr>
              <w:color w:val="092D74"/>
              <w:sz w:val="16"/>
              <w:szCs w:val="16"/>
              <w:lang w:val="en-US"/>
            </w:rPr>
          </w:pPr>
          <w:r w:rsidRPr="00C82D38">
            <w:rPr>
              <w:color w:val="092D74"/>
              <w:sz w:val="16"/>
              <w:szCs w:val="16"/>
            </w:rPr>
            <w:t xml:space="preserve">20-340 Lublin, ul. </w:t>
          </w:r>
          <w:r w:rsidRPr="00FE0D36">
            <w:rPr>
              <w:color w:val="092D74"/>
              <w:sz w:val="16"/>
              <w:szCs w:val="16"/>
              <w:lang w:val="en-US"/>
            </w:rPr>
            <w:t>Garbarska 21A</w:t>
          </w:r>
        </w:p>
        <w:p w:rsidR="00B3319F" w:rsidRPr="00C82D38" w:rsidRDefault="00783D13" w:rsidP="00653DD7">
          <w:pPr>
            <w:pStyle w:val="Nagwek"/>
            <w:ind w:left="-227"/>
            <w:rPr>
              <w:color w:val="092D74"/>
              <w:sz w:val="16"/>
              <w:szCs w:val="16"/>
              <w:lang w:val="en-US"/>
            </w:rPr>
          </w:pPr>
          <w:r w:rsidRPr="00C82D38">
            <w:rPr>
              <w:color w:val="092D74"/>
              <w:sz w:val="16"/>
              <w:szCs w:val="16"/>
              <w:lang w:val="en-US"/>
            </w:rPr>
            <w:t>t</w:t>
          </w:r>
          <w:r w:rsidR="00B3319F" w:rsidRPr="00C82D38">
            <w:rPr>
              <w:color w:val="092D74"/>
              <w:sz w:val="16"/>
              <w:szCs w:val="16"/>
              <w:lang w:val="en-US"/>
            </w:rPr>
            <w:t>el</w:t>
          </w:r>
          <w:r w:rsidRPr="00C82D38">
            <w:rPr>
              <w:color w:val="092D74"/>
              <w:sz w:val="16"/>
              <w:szCs w:val="16"/>
              <w:lang w:val="en-US"/>
            </w:rPr>
            <w:t>.</w:t>
          </w:r>
          <w:r w:rsidR="00B3319F" w:rsidRPr="00C82D38">
            <w:rPr>
              <w:color w:val="092D74"/>
              <w:sz w:val="16"/>
              <w:szCs w:val="16"/>
              <w:lang w:val="en-US"/>
            </w:rPr>
            <w:t xml:space="preserve"> 81 710 57 02</w:t>
          </w:r>
          <w:r w:rsidRPr="00C82D38">
            <w:rPr>
              <w:color w:val="092D74"/>
              <w:sz w:val="16"/>
              <w:szCs w:val="16"/>
              <w:lang w:val="en-US"/>
            </w:rPr>
            <w:t xml:space="preserve">, </w:t>
          </w:r>
          <w:r w:rsidR="00B3319F" w:rsidRPr="00C82D38">
            <w:rPr>
              <w:color w:val="092D74"/>
              <w:sz w:val="16"/>
              <w:szCs w:val="16"/>
              <w:lang w:val="en-US"/>
            </w:rPr>
            <w:t>fax: 81 744 23 39</w:t>
          </w:r>
        </w:p>
        <w:p w:rsidR="00B3319F" w:rsidRPr="00AD7696" w:rsidRDefault="00B3319F" w:rsidP="00F57AA3">
          <w:pPr>
            <w:pStyle w:val="Nagwek"/>
            <w:ind w:left="-227"/>
            <w:rPr>
              <w:b/>
              <w:color w:val="002060"/>
              <w:sz w:val="18"/>
              <w:szCs w:val="18"/>
              <w:lang w:val="en-US"/>
            </w:rPr>
          </w:pPr>
          <w:r w:rsidRPr="00AD7696">
            <w:rPr>
              <w:color w:val="092D74"/>
              <w:sz w:val="16"/>
              <w:szCs w:val="16"/>
              <w:lang w:val="en-US"/>
            </w:rPr>
            <w:t>e</w:t>
          </w:r>
          <w:r w:rsidR="00783D13" w:rsidRPr="00AD7696">
            <w:rPr>
              <w:color w:val="092D74"/>
              <w:sz w:val="16"/>
              <w:szCs w:val="16"/>
              <w:lang w:val="en-US"/>
            </w:rPr>
            <w:t>-</w:t>
          </w:r>
          <w:r w:rsidRPr="00AD7696">
            <w:rPr>
              <w:color w:val="092D74"/>
              <w:sz w:val="16"/>
              <w:szCs w:val="16"/>
              <w:lang w:val="en-US"/>
            </w:rPr>
            <w:t xml:space="preserve">mail: </w:t>
          </w:r>
          <w:r w:rsidR="00AD7696" w:rsidRPr="00AD7696">
            <w:rPr>
              <w:color w:val="092D74"/>
              <w:sz w:val="16"/>
              <w:szCs w:val="16"/>
              <w:lang w:val="en-US"/>
            </w:rPr>
            <w:t>sekretariat@pgedystrybucja.pl</w:t>
          </w:r>
          <w:r w:rsidRPr="00AD7696">
            <w:rPr>
              <w:b/>
              <w:color w:val="002060"/>
              <w:sz w:val="18"/>
              <w:szCs w:val="18"/>
              <w:lang w:val="en-US"/>
            </w:rPr>
            <w:t xml:space="preserve"> </w:t>
          </w:r>
        </w:p>
      </w:tc>
    </w:tr>
  </w:tbl>
  <w:p w:rsidR="00B3319F" w:rsidRDefault="00774BF7" w:rsidP="00774BF7">
    <w:pPr>
      <w:pStyle w:val="Nagwek"/>
      <w:jc w:val="both"/>
      <w:rPr>
        <w:sz w:val="20"/>
        <w:szCs w:val="16"/>
        <w:lang w:val="en-US"/>
      </w:rPr>
    </w:pPr>
    <w:r>
      <w:rPr>
        <w:sz w:val="20"/>
        <w:szCs w:val="16"/>
        <w:lang w:val="en-US"/>
      </w:rPr>
      <w:t xml:space="preserve">                                                                                                                               </w:t>
    </w:r>
    <w:r w:rsidR="00372836" w:rsidRPr="00693EFB">
      <w:rPr>
        <w:sz w:val="20"/>
        <w:szCs w:val="16"/>
        <w:lang w:val="en-US"/>
      </w:rPr>
      <w:t xml:space="preserve">Załącznik </w:t>
    </w:r>
    <w:proofErr w:type="spellStart"/>
    <w:r w:rsidR="00372836" w:rsidRPr="00693EFB">
      <w:rPr>
        <w:sz w:val="20"/>
        <w:szCs w:val="16"/>
        <w:lang w:val="en-US"/>
      </w:rPr>
      <w:t>nr</w:t>
    </w:r>
    <w:proofErr w:type="spellEnd"/>
    <w:r w:rsidR="00372836" w:rsidRPr="00693EFB">
      <w:rPr>
        <w:sz w:val="20"/>
        <w:szCs w:val="16"/>
        <w:lang w:val="en-US"/>
      </w:rPr>
      <w:t xml:space="preserve"> </w:t>
    </w:r>
    <w:r w:rsidR="006744FD">
      <w:rPr>
        <w:sz w:val="20"/>
        <w:szCs w:val="16"/>
        <w:lang w:val="en-US"/>
      </w:rPr>
      <w:t>5a</w:t>
    </w:r>
  </w:p>
  <w:p w:rsidR="00774BF7" w:rsidRPr="00693EFB" w:rsidRDefault="00774BF7" w:rsidP="00774BF7">
    <w:pPr>
      <w:pStyle w:val="Nagwek"/>
      <w:jc w:val="right"/>
      <w:rPr>
        <w:sz w:val="20"/>
        <w:szCs w:val="16"/>
        <w:lang w:val="en-US"/>
      </w:rPr>
    </w:pPr>
    <w:r>
      <w:rPr>
        <w:sz w:val="20"/>
        <w:szCs w:val="16"/>
        <w:lang w:val="en-US"/>
      </w:rPr>
      <w:t xml:space="preserve">                                                                                                                             do </w:t>
    </w:r>
    <w:proofErr w:type="spellStart"/>
    <w:r>
      <w:rPr>
        <w:sz w:val="20"/>
        <w:szCs w:val="16"/>
        <w:lang w:val="en-US"/>
      </w:rPr>
      <w:t>Umowy</w:t>
    </w:r>
    <w:proofErr w:type="spellEnd"/>
    <w:r>
      <w:rPr>
        <w:sz w:val="20"/>
        <w:szCs w:val="16"/>
        <w:lang w:val="en-US"/>
      </w:rPr>
      <w:t xml:space="preserve"> </w:t>
    </w:r>
    <w:proofErr w:type="spellStart"/>
    <w:r>
      <w:rPr>
        <w:sz w:val="20"/>
        <w:szCs w:val="16"/>
        <w:lang w:val="en-US"/>
      </w:rPr>
      <w:t>nr</w:t>
    </w:r>
    <w:proofErr w:type="spellEnd"/>
    <w:r>
      <w:rPr>
        <w:sz w:val="20"/>
        <w:szCs w:val="16"/>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2DE"/>
    <w:multiLevelType w:val="hybridMultilevel"/>
    <w:tmpl w:val="F3D61FC2"/>
    <w:lvl w:ilvl="0" w:tplc="1D722374">
      <w:start w:val="1"/>
      <w:numFmt w:val="bullet"/>
      <w:lvlText w:val="-"/>
      <w:lvlJc w:val="left"/>
      <w:pPr>
        <w:ind w:left="1440" w:hanging="360"/>
      </w:pPr>
      <w:rPr>
        <w:rFonts w:ascii="Calibri" w:hAnsi="Calibri"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32756F"/>
    <w:multiLevelType w:val="hybridMultilevel"/>
    <w:tmpl w:val="1054BBF8"/>
    <w:lvl w:ilvl="0" w:tplc="FCB2CAF8">
      <w:start w:val="2"/>
      <w:numFmt w:val="decimal"/>
      <w:lvlText w:val="%1)"/>
      <w:lvlJc w:val="left"/>
      <w:pPr>
        <w:tabs>
          <w:tab w:val="num" w:pos="720"/>
        </w:tabs>
        <w:ind w:left="720" w:hanging="360"/>
      </w:pPr>
      <w:rPr>
        <w:rFonts w:hint="default"/>
        <w:b/>
        <w:i w:val="0"/>
        <w:sz w:val="18"/>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8AD602A"/>
    <w:multiLevelType w:val="hybridMultilevel"/>
    <w:tmpl w:val="FD4AB140"/>
    <w:lvl w:ilvl="0" w:tplc="9ED874F6">
      <w:start w:val="1"/>
      <w:numFmt w:val="decimal"/>
      <w:lvlText w:val="%1."/>
      <w:lvlJc w:val="righ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28074D48"/>
    <w:multiLevelType w:val="hybridMultilevel"/>
    <w:tmpl w:val="0840D6E6"/>
    <w:lvl w:ilvl="0" w:tplc="90CAFFA6">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F720DB"/>
    <w:multiLevelType w:val="hybridMultilevel"/>
    <w:tmpl w:val="72824F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5063D1"/>
    <w:multiLevelType w:val="hybridMultilevel"/>
    <w:tmpl w:val="26CE06BA"/>
    <w:lvl w:ilvl="0" w:tplc="48FEA5E4">
      <w:start w:val="1"/>
      <w:numFmt w:val="bullet"/>
      <w:lvlText w:val=""/>
      <w:lvlJc w:val="left"/>
      <w:pPr>
        <w:tabs>
          <w:tab w:val="num" w:pos="720"/>
        </w:tabs>
        <w:ind w:left="720" w:hanging="360"/>
      </w:pPr>
      <w:rPr>
        <w:rFonts w:ascii="Symbol" w:hAnsi="Symbol" w:hint="default"/>
        <w:b/>
        <w:i w:val="0"/>
        <w:sz w:val="18"/>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67A1C36"/>
    <w:multiLevelType w:val="hybridMultilevel"/>
    <w:tmpl w:val="8444CB9A"/>
    <w:lvl w:ilvl="0" w:tplc="F11C87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F5B3836"/>
    <w:multiLevelType w:val="hybridMultilevel"/>
    <w:tmpl w:val="3F4EE5AE"/>
    <w:lvl w:ilvl="0" w:tplc="E7902CDE">
      <w:start w:val="1"/>
      <w:numFmt w:val="decimal"/>
      <w:lvlText w:val="%1."/>
      <w:lvlJc w:val="left"/>
      <w:pPr>
        <w:ind w:left="1137" w:hanging="360"/>
      </w:pPr>
      <w:rPr>
        <w:rFonts w:hint="default"/>
        <w:b w:val="0"/>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12" w15:restartNumberingAfterBreak="0">
    <w:nsid w:val="40960CE6"/>
    <w:multiLevelType w:val="hybridMultilevel"/>
    <w:tmpl w:val="2EE21E98"/>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3E44FC3"/>
    <w:multiLevelType w:val="hybridMultilevel"/>
    <w:tmpl w:val="4308D4AA"/>
    <w:lvl w:ilvl="0" w:tplc="0415001B">
      <w:start w:val="1"/>
      <w:numFmt w:val="low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44F641CA"/>
    <w:multiLevelType w:val="hybridMultilevel"/>
    <w:tmpl w:val="657EF298"/>
    <w:lvl w:ilvl="0" w:tplc="0415000F">
      <w:start w:val="1"/>
      <w:numFmt w:val="decimal"/>
      <w:lvlText w:val="%1."/>
      <w:lvlJc w:val="left"/>
      <w:pPr>
        <w:ind w:left="1112" w:hanging="360"/>
      </w:pPr>
    </w:lvl>
    <w:lvl w:ilvl="1" w:tplc="04150019" w:tentative="1">
      <w:start w:val="1"/>
      <w:numFmt w:val="lowerLetter"/>
      <w:lvlText w:val="%2."/>
      <w:lvlJc w:val="left"/>
      <w:pPr>
        <w:ind w:left="1832" w:hanging="360"/>
      </w:pPr>
    </w:lvl>
    <w:lvl w:ilvl="2" w:tplc="0415001B" w:tentative="1">
      <w:start w:val="1"/>
      <w:numFmt w:val="lowerRoman"/>
      <w:lvlText w:val="%3."/>
      <w:lvlJc w:val="right"/>
      <w:pPr>
        <w:ind w:left="2552" w:hanging="180"/>
      </w:pPr>
    </w:lvl>
    <w:lvl w:ilvl="3" w:tplc="0415000F" w:tentative="1">
      <w:start w:val="1"/>
      <w:numFmt w:val="decimal"/>
      <w:lvlText w:val="%4."/>
      <w:lvlJc w:val="left"/>
      <w:pPr>
        <w:ind w:left="3272" w:hanging="360"/>
      </w:pPr>
    </w:lvl>
    <w:lvl w:ilvl="4" w:tplc="04150019" w:tentative="1">
      <w:start w:val="1"/>
      <w:numFmt w:val="lowerLetter"/>
      <w:lvlText w:val="%5."/>
      <w:lvlJc w:val="left"/>
      <w:pPr>
        <w:ind w:left="3992" w:hanging="360"/>
      </w:pPr>
    </w:lvl>
    <w:lvl w:ilvl="5" w:tplc="0415001B" w:tentative="1">
      <w:start w:val="1"/>
      <w:numFmt w:val="lowerRoman"/>
      <w:lvlText w:val="%6."/>
      <w:lvlJc w:val="right"/>
      <w:pPr>
        <w:ind w:left="4712" w:hanging="180"/>
      </w:pPr>
    </w:lvl>
    <w:lvl w:ilvl="6" w:tplc="0415000F" w:tentative="1">
      <w:start w:val="1"/>
      <w:numFmt w:val="decimal"/>
      <w:lvlText w:val="%7."/>
      <w:lvlJc w:val="left"/>
      <w:pPr>
        <w:ind w:left="5432" w:hanging="360"/>
      </w:pPr>
    </w:lvl>
    <w:lvl w:ilvl="7" w:tplc="04150019" w:tentative="1">
      <w:start w:val="1"/>
      <w:numFmt w:val="lowerLetter"/>
      <w:lvlText w:val="%8."/>
      <w:lvlJc w:val="left"/>
      <w:pPr>
        <w:ind w:left="6152" w:hanging="360"/>
      </w:pPr>
    </w:lvl>
    <w:lvl w:ilvl="8" w:tplc="0415001B" w:tentative="1">
      <w:start w:val="1"/>
      <w:numFmt w:val="lowerRoman"/>
      <w:lvlText w:val="%9."/>
      <w:lvlJc w:val="right"/>
      <w:pPr>
        <w:ind w:left="6872" w:hanging="180"/>
      </w:pPr>
    </w:lvl>
  </w:abstractNum>
  <w:abstractNum w:abstractNumId="15" w15:restartNumberingAfterBreak="0">
    <w:nsid w:val="458B2A56"/>
    <w:multiLevelType w:val="hybridMultilevel"/>
    <w:tmpl w:val="0BFAD00C"/>
    <w:lvl w:ilvl="0" w:tplc="DE54B7F2">
      <w:start w:val="1"/>
      <w:numFmt w:val="decimal"/>
      <w:lvlText w:val="%1."/>
      <w:lvlJc w:val="left"/>
      <w:pPr>
        <w:tabs>
          <w:tab w:val="num" w:pos="360"/>
        </w:tabs>
        <w:ind w:left="360" w:hanging="360"/>
      </w:pPr>
      <w:rPr>
        <w:rFonts w:hint="default"/>
        <w:b w:val="0"/>
        <w:i w:val="0"/>
        <w:color w:val="auto"/>
        <w:sz w:val="16"/>
        <w:szCs w:val="16"/>
      </w:rPr>
    </w:lvl>
    <w:lvl w:ilvl="1" w:tplc="04150019">
      <w:start w:val="1"/>
      <w:numFmt w:val="decimal"/>
      <w:lvlText w:val="%2)"/>
      <w:lvlJc w:val="left"/>
      <w:pPr>
        <w:tabs>
          <w:tab w:val="num" w:pos="720"/>
        </w:tabs>
        <w:ind w:left="720" w:hanging="360"/>
      </w:pPr>
      <w:rPr>
        <w:rFonts w:hint="default"/>
        <w:b/>
        <w:i w:val="0"/>
        <w:sz w:val="24"/>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6" w15:restartNumberingAfterBreak="0">
    <w:nsid w:val="492D7AA0"/>
    <w:multiLevelType w:val="hybridMultilevel"/>
    <w:tmpl w:val="48F41052"/>
    <w:lvl w:ilvl="0" w:tplc="FD3CA7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E7876B0"/>
    <w:multiLevelType w:val="hybridMultilevel"/>
    <w:tmpl w:val="F424B420"/>
    <w:lvl w:ilvl="0" w:tplc="E30CFF4E">
      <w:start w:val="1"/>
      <w:numFmt w:val="decimal"/>
      <w:lvlText w:val="%1."/>
      <w:lvlJc w:val="left"/>
      <w:pPr>
        <w:tabs>
          <w:tab w:val="num" w:pos="720"/>
        </w:tabs>
        <w:ind w:left="720" w:hanging="360"/>
      </w:pPr>
      <w:rPr>
        <w:rFonts w:asciiTheme="minorHAnsi" w:hAnsiTheme="minorHAnsi" w:cstheme="minorHAnsi" w:hint="default"/>
        <w:b w:val="0"/>
        <w:i w:val="0"/>
        <w:sz w:val="20"/>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452F3B"/>
    <w:multiLevelType w:val="hybridMultilevel"/>
    <w:tmpl w:val="3656DE12"/>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4281EC7"/>
    <w:multiLevelType w:val="hybridMultilevel"/>
    <w:tmpl w:val="DB4ECF90"/>
    <w:lvl w:ilvl="0" w:tplc="723CD1EC">
      <w:start w:val="2"/>
      <w:numFmt w:val="decimal"/>
      <w:lvlText w:val="%1."/>
      <w:lvlJc w:val="left"/>
      <w:pPr>
        <w:tabs>
          <w:tab w:val="num" w:pos="720"/>
        </w:tabs>
        <w:ind w:left="720" w:hanging="360"/>
      </w:pPr>
      <w:rPr>
        <w:rFonts w:cs="Times New Roman" w:hint="default"/>
        <w:b w:val="0"/>
        <w:i w:val="0"/>
        <w:sz w:val="20"/>
        <w:szCs w:val="20"/>
      </w:rPr>
    </w:lvl>
    <w:lvl w:ilvl="1" w:tplc="8490E7BE">
      <w:start w:val="2"/>
      <w:numFmt w:val="decimal"/>
      <w:lvlText w:val="%2)"/>
      <w:lvlJc w:val="left"/>
      <w:pPr>
        <w:tabs>
          <w:tab w:val="num" w:pos="1440"/>
        </w:tabs>
        <w:ind w:left="1440" w:hanging="360"/>
      </w:pPr>
      <w:rPr>
        <w:rFonts w:cs="Times New Roman" w:hint="default"/>
        <w:b w:val="0"/>
        <w:i w:val="0"/>
        <w:sz w:val="20"/>
        <w:szCs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97588D"/>
    <w:multiLevelType w:val="hybridMultilevel"/>
    <w:tmpl w:val="B6F4487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 w15:restartNumberingAfterBreak="0">
    <w:nsid w:val="6A035463"/>
    <w:multiLevelType w:val="hybridMultilevel"/>
    <w:tmpl w:val="4922F89A"/>
    <w:lvl w:ilvl="0" w:tplc="F5569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226059"/>
    <w:multiLevelType w:val="hybridMultilevel"/>
    <w:tmpl w:val="9AAC672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EEE7DF4"/>
    <w:multiLevelType w:val="multilevel"/>
    <w:tmpl w:val="DB4ECF90"/>
    <w:lvl w:ilvl="0">
      <w:start w:val="2"/>
      <w:numFmt w:val="decimal"/>
      <w:lvlText w:val="%1."/>
      <w:lvlJc w:val="left"/>
      <w:pPr>
        <w:tabs>
          <w:tab w:val="num" w:pos="720"/>
        </w:tabs>
        <w:ind w:left="720" w:hanging="360"/>
      </w:pPr>
      <w:rPr>
        <w:rFonts w:cs="Times New Roman" w:hint="default"/>
        <w:b w:val="0"/>
        <w:i w:val="0"/>
        <w:sz w:val="20"/>
        <w:szCs w:val="20"/>
      </w:rPr>
    </w:lvl>
    <w:lvl w:ilvl="1">
      <w:start w:val="2"/>
      <w:numFmt w:val="decimal"/>
      <w:lvlText w:val="%2)"/>
      <w:lvlJc w:val="left"/>
      <w:pPr>
        <w:tabs>
          <w:tab w:val="num" w:pos="1440"/>
        </w:tabs>
        <w:ind w:left="1440" w:hanging="360"/>
      </w:pPr>
      <w:rPr>
        <w:rFonts w:cs="Times New Roman" w:hint="default"/>
        <w:b w:val="0"/>
        <w:i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F544138"/>
    <w:multiLevelType w:val="hybridMultilevel"/>
    <w:tmpl w:val="13621700"/>
    <w:lvl w:ilvl="0" w:tplc="D8C48392">
      <w:start w:val="1"/>
      <w:numFmt w:val="decimal"/>
      <w:lvlText w:val="%1."/>
      <w:lvlJc w:val="left"/>
      <w:pPr>
        <w:ind w:left="788" w:hanging="363"/>
      </w:pPr>
      <w:rPr>
        <w:rFonts w:hint="default"/>
      </w:rPr>
    </w:lvl>
    <w:lvl w:ilvl="1" w:tplc="04150019" w:tentative="1">
      <w:start w:val="1"/>
      <w:numFmt w:val="lowerLetter"/>
      <w:lvlText w:val="%2."/>
      <w:lvlJc w:val="left"/>
      <w:pPr>
        <w:ind w:left="2891" w:hanging="360"/>
      </w:pPr>
    </w:lvl>
    <w:lvl w:ilvl="2" w:tplc="0415001B" w:tentative="1">
      <w:start w:val="1"/>
      <w:numFmt w:val="lowerRoman"/>
      <w:lvlText w:val="%3."/>
      <w:lvlJc w:val="right"/>
      <w:pPr>
        <w:ind w:left="3611" w:hanging="180"/>
      </w:pPr>
    </w:lvl>
    <w:lvl w:ilvl="3" w:tplc="0415000F" w:tentative="1">
      <w:start w:val="1"/>
      <w:numFmt w:val="decimal"/>
      <w:lvlText w:val="%4."/>
      <w:lvlJc w:val="left"/>
      <w:pPr>
        <w:ind w:left="4331" w:hanging="360"/>
      </w:pPr>
    </w:lvl>
    <w:lvl w:ilvl="4" w:tplc="04150019" w:tentative="1">
      <w:start w:val="1"/>
      <w:numFmt w:val="lowerLetter"/>
      <w:lvlText w:val="%5."/>
      <w:lvlJc w:val="left"/>
      <w:pPr>
        <w:ind w:left="5051" w:hanging="360"/>
      </w:pPr>
    </w:lvl>
    <w:lvl w:ilvl="5" w:tplc="0415001B" w:tentative="1">
      <w:start w:val="1"/>
      <w:numFmt w:val="lowerRoman"/>
      <w:lvlText w:val="%6."/>
      <w:lvlJc w:val="right"/>
      <w:pPr>
        <w:ind w:left="5771" w:hanging="180"/>
      </w:pPr>
    </w:lvl>
    <w:lvl w:ilvl="6" w:tplc="0415000F" w:tentative="1">
      <w:start w:val="1"/>
      <w:numFmt w:val="decimal"/>
      <w:lvlText w:val="%7."/>
      <w:lvlJc w:val="left"/>
      <w:pPr>
        <w:ind w:left="6491" w:hanging="360"/>
      </w:pPr>
    </w:lvl>
    <w:lvl w:ilvl="7" w:tplc="04150019" w:tentative="1">
      <w:start w:val="1"/>
      <w:numFmt w:val="lowerLetter"/>
      <w:lvlText w:val="%8."/>
      <w:lvlJc w:val="left"/>
      <w:pPr>
        <w:ind w:left="7211" w:hanging="360"/>
      </w:pPr>
    </w:lvl>
    <w:lvl w:ilvl="8" w:tplc="0415001B" w:tentative="1">
      <w:start w:val="1"/>
      <w:numFmt w:val="lowerRoman"/>
      <w:lvlText w:val="%9."/>
      <w:lvlJc w:val="right"/>
      <w:pPr>
        <w:ind w:left="7931" w:hanging="180"/>
      </w:pPr>
    </w:lvl>
  </w:abstractNum>
  <w:abstractNum w:abstractNumId="28" w15:restartNumberingAfterBreak="0">
    <w:nsid w:val="728B1391"/>
    <w:multiLevelType w:val="hybridMultilevel"/>
    <w:tmpl w:val="CD4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A66EA"/>
    <w:multiLevelType w:val="hybridMultilevel"/>
    <w:tmpl w:val="ED8481FC"/>
    <w:lvl w:ilvl="0" w:tplc="219CE1B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7"/>
  </w:num>
  <w:num w:numId="6">
    <w:abstractNumId w:val="2"/>
  </w:num>
  <w:num w:numId="7">
    <w:abstractNumId w:val="0"/>
  </w:num>
  <w:num w:numId="8">
    <w:abstractNumId w:val="16"/>
  </w:num>
  <w:num w:numId="9">
    <w:abstractNumId w:val="14"/>
  </w:num>
  <w:num w:numId="10">
    <w:abstractNumId w:val="24"/>
  </w:num>
  <w:num w:numId="11">
    <w:abstractNumId w:val="22"/>
  </w:num>
  <w:num w:numId="12">
    <w:abstractNumId w:val="26"/>
  </w:num>
  <w:num w:numId="13">
    <w:abstractNumId w:val="4"/>
  </w:num>
  <w:num w:numId="14">
    <w:abstractNumId w:val="8"/>
  </w:num>
  <w:num w:numId="15">
    <w:abstractNumId w:val="20"/>
  </w:num>
  <w:num w:numId="16">
    <w:abstractNumId w:val="17"/>
  </w:num>
  <w:num w:numId="17">
    <w:abstractNumId w:val="12"/>
  </w:num>
  <w:num w:numId="18">
    <w:abstractNumId w:val="29"/>
  </w:num>
  <w:num w:numId="19">
    <w:abstractNumId w:val="19"/>
  </w:num>
  <w:num w:numId="20">
    <w:abstractNumId w:val="15"/>
  </w:num>
  <w:num w:numId="21">
    <w:abstractNumId w:val="31"/>
  </w:num>
  <w:num w:numId="22">
    <w:abstractNumId w:val="9"/>
  </w:num>
  <w:num w:numId="23">
    <w:abstractNumId w:val="6"/>
  </w:num>
  <w:num w:numId="24">
    <w:abstractNumId w:val="5"/>
  </w:num>
  <w:num w:numId="25">
    <w:abstractNumId w:val="21"/>
  </w:num>
  <w:num w:numId="26">
    <w:abstractNumId w:val="27"/>
  </w:num>
  <w:num w:numId="27">
    <w:abstractNumId w:val="23"/>
  </w:num>
  <w:num w:numId="28">
    <w:abstractNumId w:val="13"/>
  </w:num>
  <w:num w:numId="29">
    <w:abstractNumId w:val="30"/>
  </w:num>
  <w:num w:numId="30">
    <w:abstractNumId w:val="25"/>
  </w:num>
  <w:num w:numId="31">
    <w:abstractNumId w:val="11"/>
  </w:num>
  <w:num w:numId="32">
    <w:abstractNumId w:val="18"/>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02E5C"/>
    <w:rsid w:val="00002F51"/>
    <w:rsid w:val="0000492D"/>
    <w:rsid w:val="00006E35"/>
    <w:rsid w:val="00007FD2"/>
    <w:rsid w:val="0001151A"/>
    <w:rsid w:val="00013D01"/>
    <w:rsid w:val="000141E7"/>
    <w:rsid w:val="000232C2"/>
    <w:rsid w:val="000241CD"/>
    <w:rsid w:val="0003078E"/>
    <w:rsid w:val="00033209"/>
    <w:rsid w:val="0003451C"/>
    <w:rsid w:val="00034E76"/>
    <w:rsid w:val="00044D29"/>
    <w:rsid w:val="00054A0F"/>
    <w:rsid w:val="00055918"/>
    <w:rsid w:val="00063BDD"/>
    <w:rsid w:val="00064637"/>
    <w:rsid w:val="000668FE"/>
    <w:rsid w:val="000701F3"/>
    <w:rsid w:val="00070AE4"/>
    <w:rsid w:val="0007630D"/>
    <w:rsid w:val="000768E0"/>
    <w:rsid w:val="00081824"/>
    <w:rsid w:val="0008436F"/>
    <w:rsid w:val="00084406"/>
    <w:rsid w:val="00084D30"/>
    <w:rsid w:val="0009380F"/>
    <w:rsid w:val="0009435D"/>
    <w:rsid w:val="00095F82"/>
    <w:rsid w:val="000961C4"/>
    <w:rsid w:val="000A10B0"/>
    <w:rsid w:val="000A29DB"/>
    <w:rsid w:val="000A5597"/>
    <w:rsid w:val="000A735D"/>
    <w:rsid w:val="000B063A"/>
    <w:rsid w:val="000B1CBC"/>
    <w:rsid w:val="000B3592"/>
    <w:rsid w:val="000B405C"/>
    <w:rsid w:val="000B50D3"/>
    <w:rsid w:val="000B7A29"/>
    <w:rsid w:val="000C39D9"/>
    <w:rsid w:val="000C420A"/>
    <w:rsid w:val="000C4554"/>
    <w:rsid w:val="000C47FF"/>
    <w:rsid w:val="000D56F0"/>
    <w:rsid w:val="000D5E24"/>
    <w:rsid w:val="000D5EE7"/>
    <w:rsid w:val="000D6B07"/>
    <w:rsid w:val="000D7AE8"/>
    <w:rsid w:val="000E0894"/>
    <w:rsid w:val="000E71B7"/>
    <w:rsid w:val="000F0CF8"/>
    <w:rsid w:val="000F1553"/>
    <w:rsid w:val="000F1B36"/>
    <w:rsid w:val="000F28E4"/>
    <w:rsid w:val="000F41FD"/>
    <w:rsid w:val="000F7762"/>
    <w:rsid w:val="00100CFC"/>
    <w:rsid w:val="0010299C"/>
    <w:rsid w:val="0010373C"/>
    <w:rsid w:val="00107F06"/>
    <w:rsid w:val="0011036C"/>
    <w:rsid w:val="00112247"/>
    <w:rsid w:val="001123DD"/>
    <w:rsid w:val="001127F0"/>
    <w:rsid w:val="00122D41"/>
    <w:rsid w:val="0012446E"/>
    <w:rsid w:val="001328DD"/>
    <w:rsid w:val="00135144"/>
    <w:rsid w:val="00136652"/>
    <w:rsid w:val="001376E4"/>
    <w:rsid w:val="0014527A"/>
    <w:rsid w:val="0014722A"/>
    <w:rsid w:val="00151423"/>
    <w:rsid w:val="00151DE8"/>
    <w:rsid w:val="00156602"/>
    <w:rsid w:val="00160CBC"/>
    <w:rsid w:val="001624A8"/>
    <w:rsid w:val="00165B08"/>
    <w:rsid w:val="00167F9B"/>
    <w:rsid w:val="00171248"/>
    <w:rsid w:val="00171327"/>
    <w:rsid w:val="00172ADF"/>
    <w:rsid w:val="0017416E"/>
    <w:rsid w:val="00182BA4"/>
    <w:rsid w:val="001837B5"/>
    <w:rsid w:val="001924CF"/>
    <w:rsid w:val="001941A0"/>
    <w:rsid w:val="00197482"/>
    <w:rsid w:val="001A30E1"/>
    <w:rsid w:val="001A6395"/>
    <w:rsid w:val="001B104F"/>
    <w:rsid w:val="001B1C9B"/>
    <w:rsid w:val="001B24A0"/>
    <w:rsid w:val="001C1321"/>
    <w:rsid w:val="001C21A2"/>
    <w:rsid w:val="001C2C77"/>
    <w:rsid w:val="001C3003"/>
    <w:rsid w:val="001C3282"/>
    <w:rsid w:val="001C399D"/>
    <w:rsid w:val="001C3A63"/>
    <w:rsid w:val="001D2B94"/>
    <w:rsid w:val="001D50CD"/>
    <w:rsid w:val="001D7A3A"/>
    <w:rsid w:val="001E0D07"/>
    <w:rsid w:val="001E1503"/>
    <w:rsid w:val="001E33D6"/>
    <w:rsid w:val="001E4222"/>
    <w:rsid w:val="001E715F"/>
    <w:rsid w:val="001F69EB"/>
    <w:rsid w:val="002000CE"/>
    <w:rsid w:val="00202D6E"/>
    <w:rsid w:val="002039D6"/>
    <w:rsid w:val="002052B8"/>
    <w:rsid w:val="0021015A"/>
    <w:rsid w:val="0021287C"/>
    <w:rsid w:val="00212EB6"/>
    <w:rsid w:val="00213033"/>
    <w:rsid w:val="00213E49"/>
    <w:rsid w:val="0021515B"/>
    <w:rsid w:val="0021594F"/>
    <w:rsid w:val="002165C2"/>
    <w:rsid w:val="002174BF"/>
    <w:rsid w:val="00217A04"/>
    <w:rsid w:val="00217D95"/>
    <w:rsid w:val="002218F7"/>
    <w:rsid w:val="00223E86"/>
    <w:rsid w:val="00232B9D"/>
    <w:rsid w:val="002341D2"/>
    <w:rsid w:val="00234B24"/>
    <w:rsid w:val="0024114F"/>
    <w:rsid w:val="00241271"/>
    <w:rsid w:val="00243F51"/>
    <w:rsid w:val="0024418B"/>
    <w:rsid w:val="002544DA"/>
    <w:rsid w:val="00257822"/>
    <w:rsid w:val="00260C18"/>
    <w:rsid w:val="002620E8"/>
    <w:rsid w:val="0026261B"/>
    <w:rsid w:val="00264897"/>
    <w:rsid w:val="00265519"/>
    <w:rsid w:val="00267B9B"/>
    <w:rsid w:val="0027709E"/>
    <w:rsid w:val="00280435"/>
    <w:rsid w:val="002804DF"/>
    <w:rsid w:val="002810BF"/>
    <w:rsid w:val="002821E0"/>
    <w:rsid w:val="00296E26"/>
    <w:rsid w:val="002A11CF"/>
    <w:rsid w:val="002A25CB"/>
    <w:rsid w:val="002A4109"/>
    <w:rsid w:val="002A7331"/>
    <w:rsid w:val="002B02DD"/>
    <w:rsid w:val="002B2D6A"/>
    <w:rsid w:val="002B52B7"/>
    <w:rsid w:val="002B5909"/>
    <w:rsid w:val="002C0403"/>
    <w:rsid w:val="002C3E35"/>
    <w:rsid w:val="002C500D"/>
    <w:rsid w:val="002C5B75"/>
    <w:rsid w:val="002C64A1"/>
    <w:rsid w:val="002C794F"/>
    <w:rsid w:val="002D049D"/>
    <w:rsid w:val="002D1804"/>
    <w:rsid w:val="002D6952"/>
    <w:rsid w:val="002E14DF"/>
    <w:rsid w:val="002E2FE7"/>
    <w:rsid w:val="002E5375"/>
    <w:rsid w:val="002E599E"/>
    <w:rsid w:val="002E67BE"/>
    <w:rsid w:val="002E6B99"/>
    <w:rsid w:val="002F2DAB"/>
    <w:rsid w:val="002F5A77"/>
    <w:rsid w:val="002F7B2E"/>
    <w:rsid w:val="003009E4"/>
    <w:rsid w:val="00301055"/>
    <w:rsid w:val="00301C5E"/>
    <w:rsid w:val="0030226C"/>
    <w:rsid w:val="00303BD7"/>
    <w:rsid w:val="00306C18"/>
    <w:rsid w:val="00306EB3"/>
    <w:rsid w:val="00310C2B"/>
    <w:rsid w:val="00310D6D"/>
    <w:rsid w:val="0031175F"/>
    <w:rsid w:val="003121B1"/>
    <w:rsid w:val="00312438"/>
    <w:rsid w:val="00313F43"/>
    <w:rsid w:val="0031467B"/>
    <w:rsid w:val="0031482F"/>
    <w:rsid w:val="00317525"/>
    <w:rsid w:val="0031782D"/>
    <w:rsid w:val="00317A7E"/>
    <w:rsid w:val="00320756"/>
    <w:rsid w:val="00322A3D"/>
    <w:rsid w:val="0033019D"/>
    <w:rsid w:val="00331533"/>
    <w:rsid w:val="0034335A"/>
    <w:rsid w:val="00343999"/>
    <w:rsid w:val="0034577E"/>
    <w:rsid w:val="00345B5A"/>
    <w:rsid w:val="0034683E"/>
    <w:rsid w:val="00346D63"/>
    <w:rsid w:val="00350617"/>
    <w:rsid w:val="00352B85"/>
    <w:rsid w:val="00356635"/>
    <w:rsid w:val="00360425"/>
    <w:rsid w:val="00361C2A"/>
    <w:rsid w:val="00365A75"/>
    <w:rsid w:val="00370054"/>
    <w:rsid w:val="00372836"/>
    <w:rsid w:val="00382A68"/>
    <w:rsid w:val="00392E96"/>
    <w:rsid w:val="00392F73"/>
    <w:rsid w:val="003943C0"/>
    <w:rsid w:val="003965C8"/>
    <w:rsid w:val="003A085D"/>
    <w:rsid w:val="003A15C1"/>
    <w:rsid w:val="003A20F8"/>
    <w:rsid w:val="003A4E73"/>
    <w:rsid w:val="003A6731"/>
    <w:rsid w:val="003B00F6"/>
    <w:rsid w:val="003B1CF9"/>
    <w:rsid w:val="003B3C9D"/>
    <w:rsid w:val="003B7821"/>
    <w:rsid w:val="003C1D9A"/>
    <w:rsid w:val="003C42E4"/>
    <w:rsid w:val="003C5FB8"/>
    <w:rsid w:val="003C63FC"/>
    <w:rsid w:val="003D0B67"/>
    <w:rsid w:val="003D332D"/>
    <w:rsid w:val="003D52D6"/>
    <w:rsid w:val="003E1048"/>
    <w:rsid w:val="003E2165"/>
    <w:rsid w:val="003E2BA7"/>
    <w:rsid w:val="003E40A0"/>
    <w:rsid w:val="003E534F"/>
    <w:rsid w:val="003E5B00"/>
    <w:rsid w:val="003F0209"/>
    <w:rsid w:val="003F10BC"/>
    <w:rsid w:val="003F51C0"/>
    <w:rsid w:val="003F5DAE"/>
    <w:rsid w:val="003F7811"/>
    <w:rsid w:val="00400648"/>
    <w:rsid w:val="00402DA8"/>
    <w:rsid w:val="0041119F"/>
    <w:rsid w:val="0041222B"/>
    <w:rsid w:val="00413481"/>
    <w:rsid w:val="00417561"/>
    <w:rsid w:val="004179C4"/>
    <w:rsid w:val="00424197"/>
    <w:rsid w:val="00425E1A"/>
    <w:rsid w:val="00426EBB"/>
    <w:rsid w:val="00427205"/>
    <w:rsid w:val="004312B5"/>
    <w:rsid w:val="00433FC6"/>
    <w:rsid w:val="0043406D"/>
    <w:rsid w:val="00435348"/>
    <w:rsid w:val="0043605E"/>
    <w:rsid w:val="004413E0"/>
    <w:rsid w:val="00443E0D"/>
    <w:rsid w:val="00445908"/>
    <w:rsid w:val="004538B4"/>
    <w:rsid w:val="004565EA"/>
    <w:rsid w:val="00456B7C"/>
    <w:rsid w:val="004574A4"/>
    <w:rsid w:val="00461206"/>
    <w:rsid w:val="004653A0"/>
    <w:rsid w:val="0046588B"/>
    <w:rsid w:val="00466A29"/>
    <w:rsid w:val="0046715E"/>
    <w:rsid w:val="00470972"/>
    <w:rsid w:val="00473665"/>
    <w:rsid w:val="00475B2C"/>
    <w:rsid w:val="00476E91"/>
    <w:rsid w:val="00477868"/>
    <w:rsid w:val="004801BC"/>
    <w:rsid w:val="0048057C"/>
    <w:rsid w:val="00481AC0"/>
    <w:rsid w:val="00483C1A"/>
    <w:rsid w:val="004847BE"/>
    <w:rsid w:val="00484E18"/>
    <w:rsid w:val="004902AA"/>
    <w:rsid w:val="004943DC"/>
    <w:rsid w:val="00494963"/>
    <w:rsid w:val="00497314"/>
    <w:rsid w:val="004974F6"/>
    <w:rsid w:val="004A057E"/>
    <w:rsid w:val="004A0A32"/>
    <w:rsid w:val="004A2B8A"/>
    <w:rsid w:val="004A4224"/>
    <w:rsid w:val="004A4332"/>
    <w:rsid w:val="004B5157"/>
    <w:rsid w:val="004B74B0"/>
    <w:rsid w:val="004B756A"/>
    <w:rsid w:val="004C3CA4"/>
    <w:rsid w:val="004C57CB"/>
    <w:rsid w:val="004C7CE8"/>
    <w:rsid w:val="004E1EC2"/>
    <w:rsid w:val="004F18B6"/>
    <w:rsid w:val="004F2E3C"/>
    <w:rsid w:val="004F32EA"/>
    <w:rsid w:val="004F795B"/>
    <w:rsid w:val="00505B56"/>
    <w:rsid w:val="00510715"/>
    <w:rsid w:val="00511ACB"/>
    <w:rsid w:val="005122F3"/>
    <w:rsid w:val="005125C5"/>
    <w:rsid w:val="00520B96"/>
    <w:rsid w:val="00520D99"/>
    <w:rsid w:val="00523B90"/>
    <w:rsid w:val="00527EDF"/>
    <w:rsid w:val="00536E0F"/>
    <w:rsid w:val="005439E0"/>
    <w:rsid w:val="00551F44"/>
    <w:rsid w:val="00554B78"/>
    <w:rsid w:val="005633CE"/>
    <w:rsid w:val="00564150"/>
    <w:rsid w:val="005646D0"/>
    <w:rsid w:val="005649CB"/>
    <w:rsid w:val="00564D2E"/>
    <w:rsid w:val="005709A9"/>
    <w:rsid w:val="0057168B"/>
    <w:rsid w:val="00571A9C"/>
    <w:rsid w:val="00572248"/>
    <w:rsid w:val="00576C17"/>
    <w:rsid w:val="00576E4F"/>
    <w:rsid w:val="00577221"/>
    <w:rsid w:val="005811EF"/>
    <w:rsid w:val="0058278C"/>
    <w:rsid w:val="00582F4A"/>
    <w:rsid w:val="005843FD"/>
    <w:rsid w:val="005853D9"/>
    <w:rsid w:val="005876F3"/>
    <w:rsid w:val="00592382"/>
    <w:rsid w:val="005927AE"/>
    <w:rsid w:val="005937E0"/>
    <w:rsid w:val="00594F95"/>
    <w:rsid w:val="00595CF3"/>
    <w:rsid w:val="005A10F4"/>
    <w:rsid w:val="005A46E8"/>
    <w:rsid w:val="005A5967"/>
    <w:rsid w:val="005B11C8"/>
    <w:rsid w:val="005B7189"/>
    <w:rsid w:val="005C0F30"/>
    <w:rsid w:val="005C2486"/>
    <w:rsid w:val="005C3256"/>
    <w:rsid w:val="005D1C86"/>
    <w:rsid w:val="005D25C4"/>
    <w:rsid w:val="005D2CC7"/>
    <w:rsid w:val="005D6E43"/>
    <w:rsid w:val="005E066E"/>
    <w:rsid w:val="005E2F83"/>
    <w:rsid w:val="005E6E44"/>
    <w:rsid w:val="005F524C"/>
    <w:rsid w:val="00602120"/>
    <w:rsid w:val="00602C88"/>
    <w:rsid w:val="00603A07"/>
    <w:rsid w:val="006136AF"/>
    <w:rsid w:val="00614778"/>
    <w:rsid w:val="006203F9"/>
    <w:rsid w:val="006209AF"/>
    <w:rsid w:val="00621B06"/>
    <w:rsid w:val="00625338"/>
    <w:rsid w:val="006326B7"/>
    <w:rsid w:val="00633544"/>
    <w:rsid w:val="00633CF4"/>
    <w:rsid w:val="00634D67"/>
    <w:rsid w:val="00640DC5"/>
    <w:rsid w:val="00641858"/>
    <w:rsid w:val="00641FBC"/>
    <w:rsid w:val="00642896"/>
    <w:rsid w:val="006451C3"/>
    <w:rsid w:val="00645D40"/>
    <w:rsid w:val="00646881"/>
    <w:rsid w:val="00646C33"/>
    <w:rsid w:val="0064716D"/>
    <w:rsid w:val="00653AAD"/>
    <w:rsid w:val="00653DD7"/>
    <w:rsid w:val="00655E74"/>
    <w:rsid w:val="006565FD"/>
    <w:rsid w:val="0065686B"/>
    <w:rsid w:val="006573EC"/>
    <w:rsid w:val="006612F6"/>
    <w:rsid w:val="006700D7"/>
    <w:rsid w:val="006701CB"/>
    <w:rsid w:val="006709C0"/>
    <w:rsid w:val="006744FD"/>
    <w:rsid w:val="006807AC"/>
    <w:rsid w:val="00681C85"/>
    <w:rsid w:val="00685B3D"/>
    <w:rsid w:val="00693D5B"/>
    <w:rsid w:val="00693EFB"/>
    <w:rsid w:val="0069450A"/>
    <w:rsid w:val="006961E6"/>
    <w:rsid w:val="006A16A6"/>
    <w:rsid w:val="006A41EA"/>
    <w:rsid w:val="006A7060"/>
    <w:rsid w:val="006A7D06"/>
    <w:rsid w:val="006B0868"/>
    <w:rsid w:val="006B4C25"/>
    <w:rsid w:val="006B70AC"/>
    <w:rsid w:val="006B7830"/>
    <w:rsid w:val="006C294D"/>
    <w:rsid w:val="006C6089"/>
    <w:rsid w:val="006C799F"/>
    <w:rsid w:val="006D13D9"/>
    <w:rsid w:val="006D26A1"/>
    <w:rsid w:val="006D3853"/>
    <w:rsid w:val="006D47BF"/>
    <w:rsid w:val="006D5EA0"/>
    <w:rsid w:val="006E1E29"/>
    <w:rsid w:val="006E55BF"/>
    <w:rsid w:val="006F08C7"/>
    <w:rsid w:val="006F0ED8"/>
    <w:rsid w:val="006F1807"/>
    <w:rsid w:val="006F3556"/>
    <w:rsid w:val="006F6E44"/>
    <w:rsid w:val="00700CC8"/>
    <w:rsid w:val="00700F2D"/>
    <w:rsid w:val="00701123"/>
    <w:rsid w:val="007028F2"/>
    <w:rsid w:val="007045A5"/>
    <w:rsid w:val="007047F9"/>
    <w:rsid w:val="00707233"/>
    <w:rsid w:val="00707DF0"/>
    <w:rsid w:val="00710EA6"/>
    <w:rsid w:val="00713E63"/>
    <w:rsid w:val="00715885"/>
    <w:rsid w:val="0071622B"/>
    <w:rsid w:val="007171CF"/>
    <w:rsid w:val="00717611"/>
    <w:rsid w:val="00723130"/>
    <w:rsid w:val="00730479"/>
    <w:rsid w:val="00734BE5"/>
    <w:rsid w:val="00736B73"/>
    <w:rsid w:val="0074105C"/>
    <w:rsid w:val="00743473"/>
    <w:rsid w:val="00743A5D"/>
    <w:rsid w:val="00751362"/>
    <w:rsid w:val="00752272"/>
    <w:rsid w:val="00770DEB"/>
    <w:rsid w:val="00773A29"/>
    <w:rsid w:val="00773A2A"/>
    <w:rsid w:val="00774BF7"/>
    <w:rsid w:val="00781C85"/>
    <w:rsid w:val="00783BDE"/>
    <w:rsid w:val="00783D13"/>
    <w:rsid w:val="0078508A"/>
    <w:rsid w:val="00790BDE"/>
    <w:rsid w:val="00791DD2"/>
    <w:rsid w:val="007921D6"/>
    <w:rsid w:val="00793D42"/>
    <w:rsid w:val="00793E1D"/>
    <w:rsid w:val="007A144B"/>
    <w:rsid w:val="007A1A78"/>
    <w:rsid w:val="007A2E80"/>
    <w:rsid w:val="007A6D6F"/>
    <w:rsid w:val="007B17E7"/>
    <w:rsid w:val="007B1D9F"/>
    <w:rsid w:val="007B2FAF"/>
    <w:rsid w:val="007B627D"/>
    <w:rsid w:val="007C0527"/>
    <w:rsid w:val="007C1CD0"/>
    <w:rsid w:val="007C44CB"/>
    <w:rsid w:val="007C4D2D"/>
    <w:rsid w:val="007C619C"/>
    <w:rsid w:val="007D201E"/>
    <w:rsid w:val="007D2F3D"/>
    <w:rsid w:val="007E1DC9"/>
    <w:rsid w:val="007E6ADA"/>
    <w:rsid w:val="007F1192"/>
    <w:rsid w:val="007F1DA8"/>
    <w:rsid w:val="007F488D"/>
    <w:rsid w:val="007F4F6B"/>
    <w:rsid w:val="007F685D"/>
    <w:rsid w:val="007F7245"/>
    <w:rsid w:val="0080352E"/>
    <w:rsid w:val="00804DCB"/>
    <w:rsid w:val="00806C82"/>
    <w:rsid w:val="008077F1"/>
    <w:rsid w:val="0081184D"/>
    <w:rsid w:val="008131C9"/>
    <w:rsid w:val="00813829"/>
    <w:rsid w:val="00814E49"/>
    <w:rsid w:val="00816701"/>
    <w:rsid w:val="00816BF4"/>
    <w:rsid w:val="0082101E"/>
    <w:rsid w:val="00823C47"/>
    <w:rsid w:val="0082451A"/>
    <w:rsid w:val="00824CE9"/>
    <w:rsid w:val="00831C5F"/>
    <w:rsid w:val="00834153"/>
    <w:rsid w:val="00836A5B"/>
    <w:rsid w:val="008419F0"/>
    <w:rsid w:val="00845B23"/>
    <w:rsid w:val="008507BD"/>
    <w:rsid w:val="008514B0"/>
    <w:rsid w:val="00851633"/>
    <w:rsid w:val="0085381F"/>
    <w:rsid w:val="0086057B"/>
    <w:rsid w:val="00863E6E"/>
    <w:rsid w:val="00866D7B"/>
    <w:rsid w:val="008710A6"/>
    <w:rsid w:val="008771A3"/>
    <w:rsid w:val="008775D1"/>
    <w:rsid w:val="008807B3"/>
    <w:rsid w:val="00884948"/>
    <w:rsid w:val="00887CE3"/>
    <w:rsid w:val="008901EA"/>
    <w:rsid w:val="008902DC"/>
    <w:rsid w:val="0089193E"/>
    <w:rsid w:val="008921AA"/>
    <w:rsid w:val="00892B26"/>
    <w:rsid w:val="00892B2A"/>
    <w:rsid w:val="00896C71"/>
    <w:rsid w:val="008A169A"/>
    <w:rsid w:val="008A47D8"/>
    <w:rsid w:val="008A6D72"/>
    <w:rsid w:val="008B0409"/>
    <w:rsid w:val="008B08C4"/>
    <w:rsid w:val="008B4141"/>
    <w:rsid w:val="008B6454"/>
    <w:rsid w:val="008C2D5A"/>
    <w:rsid w:val="008C3E17"/>
    <w:rsid w:val="008C442D"/>
    <w:rsid w:val="008C4C63"/>
    <w:rsid w:val="008D05B0"/>
    <w:rsid w:val="008D4362"/>
    <w:rsid w:val="008D6320"/>
    <w:rsid w:val="008D70BC"/>
    <w:rsid w:val="008D73BB"/>
    <w:rsid w:val="008E026E"/>
    <w:rsid w:val="008E1809"/>
    <w:rsid w:val="008E2735"/>
    <w:rsid w:val="008E73C7"/>
    <w:rsid w:val="008E7826"/>
    <w:rsid w:val="008F12A8"/>
    <w:rsid w:val="008F26BF"/>
    <w:rsid w:val="008F2B26"/>
    <w:rsid w:val="008F4646"/>
    <w:rsid w:val="008F4789"/>
    <w:rsid w:val="008F51F6"/>
    <w:rsid w:val="008F673A"/>
    <w:rsid w:val="008F69C7"/>
    <w:rsid w:val="009046C7"/>
    <w:rsid w:val="00906854"/>
    <w:rsid w:val="009112A7"/>
    <w:rsid w:val="00914E7A"/>
    <w:rsid w:val="0091612D"/>
    <w:rsid w:val="00917689"/>
    <w:rsid w:val="00921E5C"/>
    <w:rsid w:val="00922D3A"/>
    <w:rsid w:val="00922F42"/>
    <w:rsid w:val="00923AFB"/>
    <w:rsid w:val="00925741"/>
    <w:rsid w:val="00925A79"/>
    <w:rsid w:val="009265B4"/>
    <w:rsid w:val="00931F69"/>
    <w:rsid w:val="00935D0C"/>
    <w:rsid w:val="00935D77"/>
    <w:rsid w:val="0094122E"/>
    <w:rsid w:val="00942057"/>
    <w:rsid w:val="00945F9C"/>
    <w:rsid w:val="00970D76"/>
    <w:rsid w:val="00972600"/>
    <w:rsid w:val="0097520C"/>
    <w:rsid w:val="00985350"/>
    <w:rsid w:val="00985C45"/>
    <w:rsid w:val="00991910"/>
    <w:rsid w:val="00994807"/>
    <w:rsid w:val="00994A4C"/>
    <w:rsid w:val="009A469E"/>
    <w:rsid w:val="009A4B4E"/>
    <w:rsid w:val="009A55A9"/>
    <w:rsid w:val="009A6DDC"/>
    <w:rsid w:val="009B298C"/>
    <w:rsid w:val="009B2F2C"/>
    <w:rsid w:val="009B3B2D"/>
    <w:rsid w:val="009B489A"/>
    <w:rsid w:val="009B5B1B"/>
    <w:rsid w:val="009B5E76"/>
    <w:rsid w:val="009B6103"/>
    <w:rsid w:val="009C0B4D"/>
    <w:rsid w:val="009C18D8"/>
    <w:rsid w:val="009C19D5"/>
    <w:rsid w:val="009C37E0"/>
    <w:rsid w:val="009C407C"/>
    <w:rsid w:val="009C582B"/>
    <w:rsid w:val="009D08E2"/>
    <w:rsid w:val="009D4A15"/>
    <w:rsid w:val="009D59F8"/>
    <w:rsid w:val="009E0B9A"/>
    <w:rsid w:val="009E11F7"/>
    <w:rsid w:val="009E3F9C"/>
    <w:rsid w:val="009E45D9"/>
    <w:rsid w:val="009F6975"/>
    <w:rsid w:val="00A003CF"/>
    <w:rsid w:val="00A05294"/>
    <w:rsid w:val="00A068A2"/>
    <w:rsid w:val="00A07DAF"/>
    <w:rsid w:val="00A1441B"/>
    <w:rsid w:val="00A2246F"/>
    <w:rsid w:val="00A228CB"/>
    <w:rsid w:val="00A231A9"/>
    <w:rsid w:val="00A246A7"/>
    <w:rsid w:val="00A30B5F"/>
    <w:rsid w:val="00A31C37"/>
    <w:rsid w:val="00A32CD9"/>
    <w:rsid w:val="00A34060"/>
    <w:rsid w:val="00A401AC"/>
    <w:rsid w:val="00A40B93"/>
    <w:rsid w:val="00A42212"/>
    <w:rsid w:val="00A51CA1"/>
    <w:rsid w:val="00A5369C"/>
    <w:rsid w:val="00A70102"/>
    <w:rsid w:val="00A706F8"/>
    <w:rsid w:val="00A70894"/>
    <w:rsid w:val="00A7290B"/>
    <w:rsid w:val="00A72CAC"/>
    <w:rsid w:val="00A77300"/>
    <w:rsid w:val="00A829D6"/>
    <w:rsid w:val="00A83811"/>
    <w:rsid w:val="00A84A09"/>
    <w:rsid w:val="00A85CC5"/>
    <w:rsid w:val="00A96D7D"/>
    <w:rsid w:val="00AA1214"/>
    <w:rsid w:val="00AA3A1A"/>
    <w:rsid w:val="00AB0F81"/>
    <w:rsid w:val="00AB1DDF"/>
    <w:rsid w:val="00AB4C1B"/>
    <w:rsid w:val="00AB64AE"/>
    <w:rsid w:val="00AB7448"/>
    <w:rsid w:val="00AC2185"/>
    <w:rsid w:val="00AC2954"/>
    <w:rsid w:val="00AC45D2"/>
    <w:rsid w:val="00AC54AC"/>
    <w:rsid w:val="00AC5B86"/>
    <w:rsid w:val="00AD3D44"/>
    <w:rsid w:val="00AD565C"/>
    <w:rsid w:val="00AD70A9"/>
    <w:rsid w:val="00AD7696"/>
    <w:rsid w:val="00AD7E03"/>
    <w:rsid w:val="00AE22C0"/>
    <w:rsid w:val="00AE24AB"/>
    <w:rsid w:val="00AE2502"/>
    <w:rsid w:val="00AE2D15"/>
    <w:rsid w:val="00AE5D30"/>
    <w:rsid w:val="00AE5FA1"/>
    <w:rsid w:val="00AF0CCC"/>
    <w:rsid w:val="00AF3E66"/>
    <w:rsid w:val="00AF7F7B"/>
    <w:rsid w:val="00B052BD"/>
    <w:rsid w:val="00B06908"/>
    <w:rsid w:val="00B12E38"/>
    <w:rsid w:val="00B16CFF"/>
    <w:rsid w:val="00B16E56"/>
    <w:rsid w:val="00B16FDB"/>
    <w:rsid w:val="00B17411"/>
    <w:rsid w:val="00B2092C"/>
    <w:rsid w:val="00B2125F"/>
    <w:rsid w:val="00B22F52"/>
    <w:rsid w:val="00B248DF"/>
    <w:rsid w:val="00B25F09"/>
    <w:rsid w:val="00B25FCE"/>
    <w:rsid w:val="00B3319F"/>
    <w:rsid w:val="00B43441"/>
    <w:rsid w:val="00B503FB"/>
    <w:rsid w:val="00B51415"/>
    <w:rsid w:val="00B55171"/>
    <w:rsid w:val="00B559A7"/>
    <w:rsid w:val="00B56BDC"/>
    <w:rsid w:val="00B602EA"/>
    <w:rsid w:val="00B613D6"/>
    <w:rsid w:val="00B62292"/>
    <w:rsid w:val="00B62A2E"/>
    <w:rsid w:val="00B62E60"/>
    <w:rsid w:val="00B65877"/>
    <w:rsid w:val="00B6751D"/>
    <w:rsid w:val="00B675A8"/>
    <w:rsid w:val="00B71ABD"/>
    <w:rsid w:val="00B724E6"/>
    <w:rsid w:val="00B72788"/>
    <w:rsid w:val="00B75141"/>
    <w:rsid w:val="00B75184"/>
    <w:rsid w:val="00B75C0C"/>
    <w:rsid w:val="00B80AA7"/>
    <w:rsid w:val="00B81617"/>
    <w:rsid w:val="00B818AC"/>
    <w:rsid w:val="00B87632"/>
    <w:rsid w:val="00B91AAE"/>
    <w:rsid w:val="00B924D6"/>
    <w:rsid w:val="00B949AA"/>
    <w:rsid w:val="00B969EF"/>
    <w:rsid w:val="00B97575"/>
    <w:rsid w:val="00BA45FF"/>
    <w:rsid w:val="00BA4C05"/>
    <w:rsid w:val="00BA6F7C"/>
    <w:rsid w:val="00BB1621"/>
    <w:rsid w:val="00BB1B09"/>
    <w:rsid w:val="00BB393A"/>
    <w:rsid w:val="00BC214A"/>
    <w:rsid w:val="00BC2C20"/>
    <w:rsid w:val="00BC5F34"/>
    <w:rsid w:val="00BD1351"/>
    <w:rsid w:val="00BD1ACA"/>
    <w:rsid w:val="00BD38ED"/>
    <w:rsid w:val="00BD56AB"/>
    <w:rsid w:val="00BD5D82"/>
    <w:rsid w:val="00BD6E81"/>
    <w:rsid w:val="00BE6514"/>
    <w:rsid w:val="00BE742B"/>
    <w:rsid w:val="00BF2821"/>
    <w:rsid w:val="00BF3AF8"/>
    <w:rsid w:val="00BF3AF9"/>
    <w:rsid w:val="00C04684"/>
    <w:rsid w:val="00C07ECB"/>
    <w:rsid w:val="00C13F7A"/>
    <w:rsid w:val="00C14367"/>
    <w:rsid w:val="00C14C02"/>
    <w:rsid w:val="00C155AC"/>
    <w:rsid w:val="00C166CE"/>
    <w:rsid w:val="00C211EC"/>
    <w:rsid w:val="00C21BA6"/>
    <w:rsid w:val="00C23014"/>
    <w:rsid w:val="00C3287F"/>
    <w:rsid w:val="00C35312"/>
    <w:rsid w:val="00C42F43"/>
    <w:rsid w:val="00C42F52"/>
    <w:rsid w:val="00C460A8"/>
    <w:rsid w:val="00C46C0C"/>
    <w:rsid w:val="00C5082D"/>
    <w:rsid w:val="00C52ABC"/>
    <w:rsid w:val="00C538FA"/>
    <w:rsid w:val="00C53B70"/>
    <w:rsid w:val="00C558F0"/>
    <w:rsid w:val="00C6799A"/>
    <w:rsid w:val="00C70505"/>
    <w:rsid w:val="00C70563"/>
    <w:rsid w:val="00C708BB"/>
    <w:rsid w:val="00C72907"/>
    <w:rsid w:val="00C73552"/>
    <w:rsid w:val="00C775ED"/>
    <w:rsid w:val="00C777A7"/>
    <w:rsid w:val="00C77974"/>
    <w:rsid w:val="00C82B2B"/>
    <w:rsid w:val="00C82D38"/>
    <w:rsid w:val="00C84617"/>
    <w:rsid w:val="00C90BA3"/>
    <w:rsid w:val="00C90FC2"/>
    <w:rsid w:val="00C91075"/>
    <w:rsid w:val="00C91E10"/>
    <w:rsid w:val="00C96467"/>
    <w:rsid w:val="00CA0D40"/>
    <w:rsid w:val="00CA3780"/>
    <w:rsid w:val="00CA42F6"/>
    <w:rsid w:val="00CA5B59"/>
    <w:rsid w:val="00CB29EF"/>
    <w:rsid w:val="00CB6A36"/>
    <w:rsid w:val="00CB78AA"/>
    <w:rsid w:val="00CC0CEE"/>
    <w:rsid w:val="00CC173D"/>
    <w:rsid w:val="00CC36C5"/>
    <w:rsid w:val="00CC42E4"/>
    <w:rsid w:val="00CC4B09"/>
    <w:rsid w:val="00CD09D0"/>
    <w:rsid w:val="00CD25B5"/>
    <w:rsid w:val="00CD28ED"/>
    <w:rsid w:val="00CD4277"/>
    <w:rsid w:val="00CD58EE"/>
    <w:rsid w:val="00CE245B"/>
    <w:rsid w:val="00CE391A"/>
    <w:rsid w:val="00CE6C8E"/>
    <w:rsid w:val="00CF0E3E"/>
    <w:rsid w:val="00CF17DC"/>
    <w:rsid w:val="00CF26DE"/>
    <w:rsid w:val="00CF283B"/>
    <w:rsid w:val="00CF43F3"/>
    <w:rsid w:val="00D0261E"/>
    <w:rsid w:val="00D047E7"/>
    <w:rsid w:val="00D061A8"/>
    <w:rsid w:val="00D06B8D"/>
    <w:rsid w:val="00D104B7"/>
    <w:rsid w:val="00D11293"/>
    <w:rsid w:val="00D12A4A"/>
    <w:rsid w:val="00D12CF5"/>
    <w:rsid w:val="00D138C8"/>
    <w:rsid w:val="00D20ED3"/>
    <w:rsid w:val="00D249FA"/>
    <w:rsid w:val="00D25A1C"/>
    <w:rsid w:val="00D33B95"/>
    <w:rsid w:val="00D40AEB"/>
    <w:rsid w:val="00D466DD"/>
    <w:rsid w:val="00D46C50"/>
    <w:rsid w:val="00D517B9"/>
    <w:rsid w:val="00D572AF"/>
    <w:rsid w:val="00D63521"/>
    <w:rsid w:val="00D66003"/>
    <w:rsid w:val="00D71A01"/>
    <w:rsid w:val="00D71BD9"/>
    <w:rsid w:val="00D72084"/>
    <w:rsid w:val="00D72296"/>
    <w:rsid w:val="00D76BDD"/>
    <w:rsid w:val="00D77AEF"/>
    <w:rsid w:val="00D77FE2"/>
    <w:rsid w:val="00D8460A"/>
    <w:rsid w:val="00D86456"/>
    <w:rsid w:val="00D92DE3"/>
    <w:rsid w:val="00D938E2"/>
    <w:rsid w:val="00D9431C"/>
    <w:rsid w:val="00D9718F"/>
    <w:rsid w:val="00DA0709"/>
    <w:rsid w:val="00DA1684"/>
    <w:rsid w:val="00DA1DEA"/>
    <w:rsid w:val="00DA5F42"/>
    <w:rsid w:val="00DB5505"/>
    <w:rsid w:val="00DB6F0D"/>
    <w:rsid w:val="00DB7621"/>
    <w:rsid w:val="00DB7A9B"/>
    <w:rsid w:val="00DC1B2E"/>
    <w:rsid w:val="00DC6B98"/>
    <w:rsid w:val="00DC7FE9"/>
    <w:rsid w:val="00DD0108"/>
    <w:rsid w:val="00DD212E"/>
    <w:rsid w:val="00DD2781"/>
    <w:rsid w:val="00DD60EB"/>
    <w:rsid w:val="00DD65EA"/>
    <w:rsid w:val="00DD70C3"/>
    <w:rsid w:val="00DE4754"/>
    <w:rsid w:val="00DF04A0"/>
    <w:rsid w:val="00DF073A"/>
    <w:rsid w:val="00DF2B30"/>
    <w:rsid w:val="00DF479D"/>
    <w:rsid w:val="00DF553C"/>
    <w:rsid w:val="00E04E1F"/>
    <w:rsid w:val="00E07268"/>
    <w:rsid w:val="00E12D16"/>
    <w:rsid w:val="00E16593"/>
    <w:rsid w:val="00E17A4E"/>
    <w:rsid w:val="00E2192C"/>
    <w:rsid w:val="00E2280D"/>
    <w:rsid w:val="00E263D6"/>
    <w:rsid w:val="00E270D4"/>
    <w:rsid w:val="00E30E25"/>
    <w:rsid w:val="00E4395F"/>
    <w:rsid w:val="00E43D1D"/>
    <w:rsid w:val="00E44418"/>
    <w:rsid w:val="00E4654F"/>
    <w:rsid w:val="00E56BA9"/>
    <w:rsid w:val="00E64190"/>
    <w:rsid w:val="00E6548B"/>
    <w:rsid w:val="00E6621F"/>
    <w:rsid w:val="00E6695F"/>
    <w:rsid w:val="00E80CB1"/>
    <w:rsid w:val="00E80DC9"/>
    <w:rsid w:val="00E81775"/>
    <w:rsid w:val="00E81AAE"/>
    <w:rsid w:val="00E81EB3"/>
    <w:rsid w:val="00E873A9"/>
    <w:rsid w:val="00E91235"/>
    <w:rsid w:val="00E91BFE"/>
    <w:rsid w:val="00E931B3"/>
    <w:rsid w:val="00E933F8"/>
    <w:rsid w:val="00E951AC"/>
    <w:rsid w:val="00E970F4"/>
    <w:rsid w:val="00EA1C42"/>
    <w:rsid w:val="00EA1DF4"/>
    <w:rsid w:val="00EA1EF9"/>
    <w:rsid w:val="00EA4B81"/>
    <w:rsid w:val="00EB1987"/>
    <w:rsid w:val="00EB358F"/>
    <w:rsid w:val="00EB4A34"/>
    <w:rsid w:val="00EB6D46"/>
    <w:rsid w:val="00EC2A05"/>
    <w:rsid w:val="00EC471B"/>
    <w:rsid w:val="00ED042F"/>
    <w:rsid w:val="00ED40AD"/>
    <w:rsid w:val="00ED490E"/>
    <w:rsid w:val="00ED4DA0"/>
    <w:rsid w:val="00EE1040"/>
    <w:rsid w:val="00EE449C"/>
    <w:rsid w:val="00EE4F07"/>
    <w:rsid w:val="00EF43B6"/>
    <w:rsid w:val="00EF49D3"/>
    <w:rsid w:val="00EF5B6F"/>
    <w:rsid w:val="00F004D6"/>
    <w:rsid w:val="00F00DEE"/>
    <w:rsid w:val="00F0168C"/>
    <w:rsid w:val="00F11546"/>
    <w:rsid w:val="00F17E42"/>
    <w:rsid w:val="00F204FE"/>
    <w:rsid w:val="00F20B29"/>
    <w:rsid w:val="00F24EDF"/>
    <w:rsid w:val="00F33CCF"/>
    <w:rsid w:val="00F345AE"/>
    <w:rsid w:val="00F35E3E"/>
    <w:rsid w:val="00F37F03"/>
    <w:rsid w:val="00F403D0"/>
    <w:rsid w:val="00F4206B"/>
    <w:rsid w:val="00F44337"/>
    <w:rsid w:val="00F44CD1"/>
    <w:rsid w:val="00F50083"/>
    <w:rsid w:val="00F5221C"/>
    <w:rsid w:val="00F57AA3"/>
    <w:rsid w:val="00F64A87"/>
    <w:rsid w:val="00F65D37"/>
    <w:rsid w:val="00F65DBD"/>
    <w:rsid w:val="00F729D3"/>
    <w:rsid w:val="00F73A66"/>
    <w:rsid w:val="00F74B70"/>
    <w:rsid w:val="00F754D4"/>
    <w:rsid w:val="00F803C9"/>
    <w:rsid w:val="00F84BAC"/>
    <w:rsid w:val="00F86ED3"/>
    <w:rsid w:val="00F9276E"/>
    <w:rsid w:val="00F94D60"/>
    <w:rsid w:val="00F960A7"/>
    <w:rsid w:val="00FA0469"/>
    <w:rsid w:val="00FA2B13"/>
    <w:rsid w:val="00FB0039"/>
    <w:rsid w:val="00FB1CEE"/>
    <w:rsid w:val="00FB20B5"/>
    <w:rsid w:val="00FC3500"/>
    <w:rsid w:val="00FC3A8F"/>
    <w:rsid w:val="00FC45CD"/>
    <w:rsid w:val="00FC4A68"/>
    <w:rsid w:val="00FD02BF"/>
    <w:rsid w:val="00FD0F97"/>
    <w:rsid w:val="00FD17C5"/>
    <w:rsid w:val="00FD34DB"/>
    <w:rsid w:val="00FD4B15"/>
    <w:rsid w:val="00FD6F37"/>
    <w:rsid w:val="00FE0D36"/>
    <w:rsid w:val="00FE236B"/>
    <w:rsid w:val="00FE7F43"/>
    <w:rsid w:val="00FF03C0"/>
    <w:rsid w:val="00FF0AD5"/>
    <w:rsid w:val="00FF3EF3"/>
    <w:rsid w:val="00FF3F83"/>
    <w:rsid w:val="00FF5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EF89E"/>
  <w15:docId w15:val="{77A54912-F475-482B-A7C2-DC8224C4F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C294D"/>
    <w:pPr>
      <w:tabs>
        <w:tab w:val="center" w:pos="4536"/>
        <w:tab w:val="right" w:pos="9072"/>
      </w:tabs>
    </w:pPr>
  </w:style>
  <w:style w:type="character" w:customStyle="1" w:styleId="NagwekZnak">
    <w:name w:val="Nagłówek Znak"/>
    <w:basedOn w:val="Domylnaczcionkaakapitu"/>
    <w:link w:val="Nagwek"/>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Akapit z listą;1_literowka,1_literowka,Literowanie,Punktowanie,listowanie,CW_Lista,1) AaA,1_literowka Znak Znak,Literowanie Znak Znak,RR PGE Akapit z listą Znak Znak,Preambuła,lp1"/>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paragraph" w:styleId="Tekstpodstawowy">
    <w:name w:val="Body Text"/>
    <w:basedOn w:val="Normalny"/>
    <w:link w:val="TekstpodstawowyZnak"/>
    <w:rsid w:val="00CC0CEE"/>
    <w:pPr>
      <w:overflowPunct w:val="0"/>
      <w:autoSpaceDE w:val="0"/>
      <w:autoSpaceDN w:val="0"/>
      <w:adjustRightInd w:val="0"/>
      <w:spacing w:after="120" w:line="360" w:lineRule="atLeast"/>
      <w:jc w:val="both"/>
      <w:textAlignment w:val="baseline"/>
    </w:pPr>
    <w:rPr>
      <w:rFonts w:ascii="Times New Roman" w:hAnsi="Times New Roman"/>
    </w:rPr>
  </w:style>
  <w:style w:type="character" w:customStyle="1" w:styleId="TekstpodstawowyZnak">
    <w:name w:val="Tekst podstawowy Znak"/>
    <w:basedOn w:val="Domylnaczcionkaakapitu"/>
    <w:link w:val="Tekstpodstawowy"/>
    <w:rsid w:val="00CC0CEE"/>
    <w:rPr>
      <w:rFonts w:ascii="Times New Roman" w:eastAsia="Times New Roman" w:hAnsi="Times New Roman"/>
      <w:sz w:val="24"/>
    </w:rPr>
  </w:style>
  <w:style w:type="paragraph" w:customStyle="1" w:styleId="Styl">
    <w:name w:val="Styl"/>
    <w:rsid w:val="00CC0CEE"/>
    <w:pPr>
      <w:widowControl w:val="0"/>
      <w:autoSpaceDE w:val="0"/>
      <w:autoSpaceDN w:val="0"/>
      <w:adjustRightInd w:val="0"/>
    </w:pPr>
    <w:rPr>
      <w:rFonts w:ascii="Arial" w:eastAsia="Times New Roman" w:hAnsi="Arial" w:cs="Arial"/>
      <w:sz w:val="24"/>
      <w:szCs w:val="24"/>
    </w:rPr>
  </w:style>
  <w:style w:type="character" w:styleId="Odwoaniedokomentarza">
    <w:name w:val="annotation reference"/>
    <w:basedOn w:val="Domylnaczcionkaakapitu"/>
    <w:unhideWhenUsed/>
    <w:rsid w:val="00BA4C05"/>
    <w:rPr>
      <w:sz w:val="16"/>
      <w:szCs w:val="16"/>
    </w:rPr>
  </w:style>
  <w:style w:type="paragraph" w:styleId="Tekstkomentarza">
    <w:name w:val="annotation text"/>
    <w:basedOn w:val="Normalny"/>
    <w:link w:val="TekstkomentarzaZnak"/>
    <w:unhideWhenUsed/>
    <w:rsid w:val="00BA4C05"/>
    <w:rPr>
      <w:sz w:val="20"/>
    </w:rPr>
  </w:style>
  <w:style w:type="character" w:customStyle="1" w:styleId="TekstkomentarzaZnak">
    <w:name w:val="Tekst komentarza Znak"/>
    <w:basedOn w:val="Domylnaczcionkaakapitu"/>
    <w:link w:val="Tekstkomentarza"/>
    <w:rsid w:val="00BA4C05"/>
    <w:rPr>
      <w:rFonts w:ascii="Arial" w:eastAsia="Times New Roman" w:hAnsi="Arial"/>
    </w:rPr>
  </w:style>
  <w:style w:type="paragraph" w:styleId="Tematkomentarza">
    <w:name w:val="annotation subject"/>
    <w:basedOn w:val="Tekstkomentarza"/>
    <w:next w:val="Tekstkomentarza"/>
    <w:link w:val="TematkomentarzaZnak"/>
    <w:uiPriority w:val="99"/>
    <w:semiHidden/>
    <w:unhideWhenUsed/>
    <w:rsid w:val="00BA4C05"/>
    <w:rPr>
      <w:b/>
      <w:bCs/>
    </w:rPr>
  </w:style>
  <w:style w:type="character" w:customStyle="1" w:styleId="TematkomentarzaZnak">
    <w:name w:val="Temat komentarza Znak"/>
    <w:basedOn w:val="TekstkomentarzaZnak"/>
    <w:link w:val="Tematkomentarza"/>
    <w:uiPriority w:val="99"/>
    <w:semiHidden/>
    <w:rsid w:val="00BA4C05"/>
    <w:rPr>
      <w:rFonts w:ascii="Arial" w:eastAsia="Times New Roman" w:hAnsi="Arial"/>
      <w:b/>
      <w:bCs/>
    </w:rPr>
  </w:style>
  <w:style w:type="character" w:customStyle="1" w:styleId="AkapitzlistZnak">
    <w:name w:val="Akapit z listą Znak"/>
    <w:aliases w:val="RR PGE Akapit z listą Znak,Styl 1 Znak,Tytuł_procedury Znak,Akapit z listą;1_literowka Znak,1_literowka Znak,Literowanie Znak,Punktowanie Znak,listowanie Znak,CW_Lista Znak,1) AaA Znak,1_literowka Znak Znak Znak,Preambuła Znak"/>
    <w:basedOn w:val="Domylnaczcionkaakapitu"/>
    <w:link w:val="Akapitzlist"/>
    <w:uiPriority w:val="34"/>
    <w:qFormat/>
    <w:locked/>
    <w:rsid w:val="00317A7E"/>
    <w:rPr>
      <w:rFonts w:eastAsia="Times New Roman"/>
      <w:color w:val="191919"/>
      <w:sz w:val="22"/>
    </w:rPr>
  </w:style>
  <w:style w:type="paragraph" w:customStyle="1" w:styleId="Default">
    <w:name w:val="Default"/>
    <w:rsid w:val="003F781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7196">
      <w:bodyDiv w:val="1"/>
      <w:marLeft w:val="0"/>
      <w:marRight w:val="0"/>
      <w:marTop w:val="0"/>
      <w:marBottom w:val="0"/>
      <w:divBdr>
        <w:top w:val="none" w:sz="0" w:space="0" w:color="auto"/>
        <w:left w:val="none" w:sz="0" w:space="0" w:color="auto"/>
        <w:bottom w:val="none" w:sz="0" w:space="0" w:color="auto"/>
        <w:right w:val="none" w:sz="0" w:space="0" w:color="auto"/>
      </w:divBdr>
    </w:div>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419643420">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812285158">
      <w:bodyDiv w:val="1"/>
      <w:marLeft w:val="0"/>
      <w:marRight w:val="0"/>
      <w:marTop w:val="0"/>
      <w:marBottom w:val="0"/>
      <w:divBdr>
        <w:top w:val="none" w:sz="0" w:space="0" w:color="auto"/>
        <w:left w:val="none" w:sz="0" w:space="0" w:color="auto"/>
        <w:bottom w:val="none" w:sz="0" w:space="0" w:color="auto"/>
        <w:right w:val="none" w:sz="0" w:space="0" w:color="auto"/>
      </w:divBdr>
    </w:div>
    <w:div w:id="873271312">
      <w:bodyDiv w:val="1"/>
      <w:marLeft w:val="0"/>
      <w:marRight w:val="0"/>
      <w:marTop w:val="0"/>
      <w:marBottom w:val="0"/>
      <w:divBdr>
        <w:top w:val="none" w:sz="0" w:space="0" w:color="auto"/>
        <w:left w:val="none" w:sz="0" w:space="0" w:color="auto"/>
        <w:bottom w:val="none" w:sz="0" w:space="0" w:color="auto"/>
        <w:right w:val="none" w:sz="0" w:space="0" w:color="auto"/>
      </w:divBdr>
    </w:div>
    <w:div w:id="888345215">
      <w:bodyDiv w:val="1"/>
      <w:marLeft w:val="0"/>
      <w:marRight w:val="0"/>
      <w:marTop w:val="0"/>
      <w:marBottom w:val="0"/>
      <w:divBdr>
        <w:top w:val="none" w:sz="0" w:space="0" w:color="auto"/>
        <w:left w:val="none" w:sz="0" w:space="0" w:color="auto"/>
        <w:bottom w:val="none" w:sz="0" w:space="0" w:color="auto"/>
        <w:right w:val="none" w:sz="0" w:space="0" w:color="auto"/>
      </w:divBdr>
    </w:div>
    <w:div w:id="953361834">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153643456">
      <w:bodyDiv w:val="1"/>
      <w:marLeft w:val="0"/>
      <w:marRight w:val="0"/>
      <w:marTop w:val="0"/>
      <w:marBottom w:val="0"/>
      <w:divBdr>
        <w:top w:val="none" w:sz="0" w:space="0" w:color="auto"/>
        <w:left w:val="none" w:sz="0" w:space="0" w:color="auto"/>
        <w:bottom w:val="none" w:sz="0" w:space="0" w:color="auto"/>
        <w:right w:val="none" w:sz="0" w:space="0" w:color="auto"/>
      </w:divBdr>
    </w:div>
    <w:div w:id="1574584762">
      <w:bodyDiv w:val="1"/>
      <w:marLeft w:val="0"/>
      <w:marRight w:val="0"/>
      <w:marTop w:val="0"/>
      <w:marBottom w:val="0"/>
      <w:divBdr>
        <w:top w:val="none" w:sz="0" w:space="0" w:color="auto"/>
        <w:left w:val="none" w:sz="0" w:space="0" w:color="auto"/>
        <w:bottom w:val="none" w:sz="0" w:space="0" w:color="auto"/>
        <w:right w:val="none" w:sz="0" w:space="0" w:color="auto"/>
      </w:divBdr>
    </w:div>
    <w:div w:id="1582527022">
      <w:bodyDiv w:val="1"/>
      <w:marLeft w:val="0"/>
      <w:marRight w:val="0"/>
      <w:marTop w:val="0"/>
      <w:marBottom w:val="0"/>
      <w:divBdr>
        <w:top w:val="none" w:sz="0" w:space="0" w:color="auto"/>
        <w:left w:val="none" w:sz="0" w:space="0" w:color="auto"/>
        <w:bottom w:val="none" w:sz="0" w:space="0" w:color="auto"/>
        <w:right w:val="none" w:sz="0" w:space="0" w:color="auto"/>
      </w:divBdr>
    </w:div>
    <w:div w:id="2012952759">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dmsv2BaseFileName xmlns="http://schemas.microsoft.com/sharepoint/v3">04187 Zał. nr 5a do Umowy - klauzula informacyjna dla osoby fizycznej.docx</dmsv2BaseFileName>
    <dmsv2BaseDisplayName xmlns="http://schemas.microsoft.com/sharepoint/v3">04187 Zał. nr 5a do Umowy - klauzula informacyjna dla osoby fizycznej</dmsv2BaseDisplayName>
    <dmsv2SWPP2ObjectNumber xmlns="http://schemas.microsoft.com/sharepoint/v3">POST/DYS/OB/GZ/04187/2025                         </dmsv2SWPP2ObjectNumber>
    <dmsv2SWPP2SumMD5 xmlns="http://schemas.microsoft.com/sharepoint/v3">b1e6a7060214a09a6abef3f112c50558</dmsv2SWPP2SumMD5>
    <dmsv2BaseMoved xmlns="http://schemas.microsoft.com/sharepoint/v3">false</dmsv2BaseMoved>
    <dmsv2BaseIsSensitive xmlns="http://schemas.microsoft.com/sharepoint/v3">true</dmsv2BaseIsSensitive>
    <dmsv2SWPP2IDSWPP2 xmlns="http://schemas.microsoft.com/sharepoint/v3">699416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23901238</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00000001000700000000000000020000</dmsv2SWPP2ObjectDepartment>
    <dmsv2SWPP2ObjectName xmlns="http://schemas.microsoft.com/sharepoint/v3">Postępowanie</dmsv2SWPP2ObjectName>
    <_dlc_DocId xmlns="a19cb1c7-c5c7-46d4-85ae-d83685407bba">JEUP5JKVCYQC-1440096624-11331</_dlc_DocId>
    <_dlc_DocIdUrl xmlns="a19cb1c7-c5c7-46d4-85ae-d83685407bba">
      <Url>https://swpp2.dms.gkpge.pl/sites/41/_layouts/15/DocIdRedir.aspx?ID=JEUP5JKVCYQC-1440096624-11331</Url>
      <Description>JEUP5JKVCYQC-1440096624-11331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F6BF71D-285D-4DE5-BD78-15EC463501B5}">
  <ds:schemaRefs>
    <ds:schemaRef ds:uri="http://schemas.microsoft.com/office/2006/metadata/longProperties"/>
  </ds:schemaRefs>
</ds:datastoreItem>
</file>

<file path=customXml/itemProps2.xml><?xml version="1.0" encoding="utf-8"?>
<ds:datastoreItem xmlns:ds="http://schemas.openxmlformats.org/officeDocument/2006/customXml" ds:itemID="{B4437D16-148B-43C9-9FCB-43F9080CE301}">
  <ds:schemaRefs>
    <ds:schemaRef ds:uri="http://schemas.microsoft.com/office/2006/metadata/properties"/>
    <ds:schemaRef ds:uri="8c8b7058-3472-4da3-b58b-4a76f5de5e77"/>
    <ds:schemaRef ds:uri="http://schemas.microsoft.com/sharepoint/v3"/>
  </ds:schemaRefs>
</ds:datastoreItem>
</file>

<file path=customXml/itemProps3.xml><?xml version="1.0" encoding="utf-8"?>
<ds:datastoreItem xmlns:ds="http://schemas.openxmlformats.org/officeDocument/2006/customXml" ds:itemID="{1DE46A86-4A69-4760-AE3F-175F8D2DCAEE}"/>
</file>

<file path=customXml/itemProps4.xml><?xml version="1.0" encoding="utf-8"?>
<ds:datastoreItem xmlns:ds="http://schemas.openxmlformats.org/officeDocument/2006/customXml" ds:itemID="{B358C730-7BC5-4E77-9F16-E974AE55B323}">
  <ds:schemaRefs>
    <ds:schemaRef ds:uri="http://schemas.microsoft.com/sharepoint/v3/contenttype/forms"/>
  </ds:schemaRefs>
</ds:datastoreItem>
</file>

<file path=customXml/itemProps5.xml><?xml version="1.0" encoding="utf-8"?>
<ds:datastoreItem xmlns:ds="http://schemas.openxmlformats.org/officeDocument/2006/customXml" ds:itemID="{C902F734-58E0-4E9F-99C9-537BEA7225FB}">
  <ds:schemaRefs>
    <ds:schemaRef ds:uri="http://schemas.openxmlformats.org/officeDocument/2006/bibliography"/>
  </ds:schemaRefs>
</ds:datastoreItem>
</file>

<file path=customXml/itemProps6.xml><?xml version="1.0" encoding="utf-8"?>
<ds:datastoreItem xmlns:ds="http://schemas.openxmlformats.org/officeDocument/2006/customXml" ds:itemID="{4AD6282C-0824-4CCD-B773-EADD5B68E437}"/>
</file>

<file path=docProps/app.xml><?xml version="1.0" encoding="utf-8"?>
<Properties xmlns="http://schemas.openxmlformats.org/officeDocument/2006/extended-properties" xmlns:vt="http://schemas.openxmlformats.org/officeDocument/2006/docPropsVTypes">
  <Template>Normal</Template>
  <TotalTime>21</TotalTime>
  <Pages>1</Pages>
  <Words>1119</Words>
  <Characters>6716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7820</CharactersWithSpaces>
  <SharedDoc>false</SharedDoc>
  <HLinks>
    <vt:vector size="18" baseType="variant">
      <vt:variant>
        <vt:i4>1507394</vt:i4>
      </vt:variant>
      <vt:variant>
        <vt:i4>12</vt:i4>
      </vt:variant>
      <vt:variant>
        <vt:i4>0</vt:i4>
      </vt:variant>
      <vt:variant>
        <vt:i4>5</vt:i4>
      </vt:variant>
      <vt:variant>
        <vt:lpwstr>http://www.pgedystrybucja.pl/</vt:lpwstr>
      </vt:variant>
      <vt:variant>
        <vt:lpwstr/>
      </vt:variant>
      <vt:variant>
        <vt:i4>6226024</vt:i4>
      </vt:variant>
      <vt:variant>
        <vt:i4>9</vt:i4>
      </vt:variant>
      <vt:variant>
        <vt:i4>0</vt:i4>
      </vt:variant>
      <vt:variant>
        <vt:i4>5</vt:i4>
      </vt:variant>
      <vt:variant>
        <vt:lpwstr>mailto:sekretariat@pgedystrybucja.pl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ce110509</dc:creator>
  <cp:lastModifiedBy>Łapiński Krzysztof [PGE Dystr. O.Białystok]</cp:lastModifiedBy>
  <cp:revision>10</cp:revision>
  <cp:lastPrinted>2021-01-15T07:43:00Z</cp:lastPrinted>
  <dcterms:created xsi:type="dcterms:W3CDTF">2024-01-09T13:41:00Z</dcterms:created>
  <dcterms:modified xsi:type="dcterms:W3CDTF">2025-10-13T11:28:00Z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ed9d5833-52a4-4fb6-a68c-b97e10d985b7</vt:lpwstr>
  </property>
</Properties>
</file>